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AFA48" w14:textId="77777777" w:rsidR="0041150F" w:rsidRDefault="0041150F" w:rsidP="00333278">
      <w:pPr>
        <w:ind w:left="57" w:right="57"/>
        <w:jc w:val="center"/>
      </w:pPr>
      <w:bookmarkStart w:id="0" w:name="bookmark0"/>
      <w:r w:rsidRPr="006B43C5">
        <w:rPr>
          <w:b/>
          <w:bCs/>
          <w:color w:val="000000"/>
          <w:sz w:val="21"/>
          <w:szCs w:val="21"/>
        </w:rPr>
        <w:t>Договор №</w:t>
      </w:r>
      <w:bookmarkEnd w:id="0"/>
    </w:p>
    <w:p w14:paraId="37205E05" w14:textId="77777777" w:rsidR="0041150F" w:rsidRDefault="0041150F" w:rsidP="00333278">
      <w:pPr>
        <w:ind w:left="57" w:right="57"/>
        <w:jc w:val="center"/>
      </w:pPr>
      <w:bookmarkStart w:id="1" w:name="bookmark1"/>
      <w:r w:rsidRPr="006B43C5">
        <w:rPr>
          <w:b/>
          <w:bCs/>
          <w:color w:val="000000"/>
          <w:sz w:val="21"/>
          <w:szCs w:val="21"/>
        </w:rPr>
        <w:t>на оказание платных медицинских услуг</w:t>
      </w:r>
      <w:bookmarkEnd w:id="1"/>
    </w:p>
    <w:p w14:paraId="6FC3B2B1" w14:textId="4CEB318A" w:rsidR="0041150F" w:rsidRDefault="0041150F" w:rsidP="00333278">
      <w:pPr>
        <w:ind w:left="57" w:right="57"/>
        <w:jc w:val="both"/>
      </w:pPr>
      <w:r w:rsidRPr="006B43C5">
        <w:rPr>
          <w:color w:val="000000"/>
          <w:spacing w:val="10"/>
          <w:sz w:val="21"/>
          <w:szCs w:val="21"/>
        </w:rPr>
        <w:t xml:space="preserve">г. </w:t>
      </w:r>
      <w:r w:rsidR="002A2B65">
        <w:rPr>
          <w:color w:val="000000"/>
          <w:spacing w:val="10"/>
          <w:sz w:val="21"/>
          <w:szCs w:val="21"/>
        </w:rPr>
        <w:t>Москва</w:t>
      </w:r>
      <w:r w:rsidRPr="006B43C5">
        <w:rPr>
          <w:color w:val="000000"/>
          <w:spacing w:val="10"/>
          <w:sz w:val="21"/>
          <w:szCs w:val="21"/>
        </w:rPr>
        <w:tab/>
      </w:r>
      <w:r>
        <w:rPr>
          <w:color w:val="000000"/>
          <w:spacing w:val="10"/>
          <w:sz w:val="21"/>
          <w:szCs w:val="21"/>
        </w:rPr>
        <w:t xml:space="preserve">                                                                                                            «   </w:t>
      </w:r>
      <w:r w:rsidRPr="006B43C5">
        <w:rPr>
          <w:color w:val="000000"/>
          <w:spacing w:val="10"/>
          <w:sz w:val="21"/>
          <w:szCs w:val="21"/>
        </w:rPr>
        <w:t>»</w:t>
      </w:r>
      <w:r>
        <w:rPr>
          <w:color w:val="000000"/>
          <w:spacing w:val="10"/>
          <w:sz w:val="21"/>
          <w:szCs w:val="21"/>
        </w:rPr>
        <w:t xml:space="preserve"> ______  20__</w:t>
      </w:r>
      <w:r w:rsidRPr="006B43C5">
        <w:rPr>
          <w:color w:val="000000"/>
          <w:spacing w:val="10"/>
          <w:sz w:val="21"/>
          <w:szCs w:val="21"/>
        </w:rPr>
        <w:t>г.</w:t>
      </w:r>
    </w:p>
    <w:p w14:paraId="41AB1814" w14:textId="680164EA" w:rsidR="0041150F" w:rsidRDefault="0041150F" w:rsidP="00333278">
      <w:pPr>
        <w:ind w:left="57" w:right="57"/>
        <w:jc w:val="both"/>
        <w:rPr>
          <w:color w:val="000000"/>
          <w:spacing w:val="10"/>
          <w:sz w:val="21"/>
          <w:szCs w:val="21"/>
        </w:rPr>
      </w:pPr>
      <w:r w:rsidRPr="006B43C5">
        <w:rPr>
          <w:color w:val="000000"/>
          <w:spacing w:val="10"/>
          <w:sz w:val="21"/>
          <w:szCs w:val="21"/>
        </w:rPr>
        <w:t>Общество с ограниченной ответственностью «</w:t>
      </w:r>
      <w:r w:rsidR="002A2B65">
        <w:rPr>
          <w:color w:val="000000"/>
          <w:spacing w:val="10"/>
          <w:sz w:val="21"/>
          <w:szCs w:val="21"/>
        </w:rPr>
        <w:t>Диамант плюс</w:t>
      </w:r>
      <w:r>
        <w:rPr>
          <w:color w:val="000000"/>
          <w:spacing w:val="10"/>
          <w:sz w:val="21"/>
          <w:szCs w:val="21"/>
        </w:rPr>
        <w:t xml:space="preserve">», </w:t>
      </w:r>
      <w:r w:rsidR="002A2B65" w:rsidRPr="002A2B65">
        <w:rPr>
          <w:rFonts w:eastAsiaTheme="minorHAnsi"/>
          <w:color w:val="000000" w:themeColor="text1"/>
          <w:sz w:val="21"/>
          <w:szCs w:val="21"/>
          <w:lang w:eastAsia="en-US"/>
        </w:rPr>
        <w:t xml:space="preserve">119192, город Москва, Мичуринский проспект, дом 9, этаж 1, </w:t>
      </w:r>
      <w:proofErr w:type="spellStart"/>
      <w:r w:rsidR="002A2B65" w:rsidRPr="002A2B65">
        <w:rPr>
          <w:rFonts w:eastAsiaTheme="minorHAnsi"/>
          <w:color w:val="000000" w:themeColor="text1"/>
          <w:sz w:val="21"/>
          <w:szCs w:val="21"/>
          <w:lang w:eastAsia="en-US"/>
        </w:rPr>
        <w:t>помещ</w:t>
      </w:r>
      <w:proofErr w:type="spellEnd"/>
      <w:r w:rsidR="002A2B65" w:rsidRPr="002A2B65">
        <w:rPr>
          <w:rFonts w:eastAsiaTheme="minorHAnsi"/>
          <w:color w:val="000000" w:themeColor="text1"/>
          <w:sz w:val="21"/>
          <w:szCs w:val="21"/>
          <w:lang w:eastAsia="en-US"/>
        </w:rPr>
        <w:t>./ком. 2/1-20</w:t>
      </w:r>
      <w:r w:rsidRPr="006B43C5">
        <w:rPr>
          <w:color w:val="000000"/>
          <w:spacing w:val="10"/>
          <w:sz w:val="21"/>
          <w:szCs w:val="21"/>
        </w:rPr>
        <w:t xml:space="preserve"> в дальнейшем «Исполнитель», в лице директора </w:t>
      </w:r>
      <w:proofErr w:type="spellStart"/>
      <w:r w:rsidR="002A2B65">
        <w:rPr>
          <w:color w:val="000000"/>
          <w:spacing w:val="10"/>
          <w:sz w:val="21"/>
          <w:szCs w:val="21"/>
        </w:rPr>
        <w:t>Терлецкой</w:t>
      </w:r>
      <w:proofErr w:type="spellEnd"/>
      <w:r w:rsidR="002A2B65">
        <w:rPr>
          <w:color w:val="000000"/>
          <w:spacing w:val="10"/>
          <w:sz w:val="21"/>
          <w:szCs w:val="21"/>
        </w:rPr>
        <w:t xml:space="preserve"> Лидии Михайловны</w:t>
      </w:r>
      <w:r w:rsidRPr="006B43C5">
        <w:rPr>
          <w:color w:val="000000"/>
          <w:spacing w:val="10"/>
          <w:sz w:val="21"/>
          <w:szCs w:val="21"/>
        </w:rPr>
        <w:t>, действующе</w:t>
      </w:r>
      <w:r w:rsidR="002A2B65">
        <w:rPr>
          <w:color w:val="000000"/>
          <w:spacing w:val="10"/>
          <w:sz w:val="21"/>
          <w:szCs w:val="21"/>
        </w:rPr>
        <w:t>й</w:t>
      </w:r>
      <w:r w:rsidRPr="006B43C5">
        <w:rPr>
          <w:color w:val="000000"/>
          <w:spacing w:val="10"/>
          <w:sz w:val="21"/>
          <w:szCs w:val="21"/>
        </w:rPr>
        <w:t xml:space="preserve"> на основании Устава, с одной стороны</w:t>
      </w:r>
      <w:r w:rsidR="00010BB6">
        <w:rPr>
          <w:color w:val="000000"/>
          <w:spacing w:val="10"/>
          <w:sz w:val="21"/>
          <w:szCs w:val="21"/>
        </w:rPr>
        <w:t>,</w:t>
      </w:r>
      <w:r>
        <w:rPr>
          <w:color w:val="000000"/>
          <w:spacing w:val="10"/>
          <w:sz w:val="21"/>
          <w:szCs w:val="21"/>
        </w:rPr>
        <w:t xml:space="preserve"> </w:t>
      </w:r>
      <w:r w:rsidRPr="006B43C5">
        <w:rPr>
          <w:color w:val="000000"/>
          <w:spacing w:val="10"/>
          <w:sz w:val="21"/>
          <w:szCs w:val="21"/>
        </w:rPr>
        <w:t>и</w:t>
      </w:r>
      <w:r>
        <w:rPr>
          <w:color w:val="000000"/>
          <w:spacing w:val="10"/>
          <w:sz w:val="21"/>
          <w:szCs w:val="21"/>
        </w:rPr>
        <w:t>_____________________</w:t>
      </w:r>
      <w:r w:rsidR="00010BB6">
        <w:rPr>
          <w:color w:val="000000"/>
          <w:spacing w:val="10"/>
          <w:sz w:val="21"/>
          <w:szCs w:val="21"/>
        </w:rPr>
        <w:t>___</w:t>
      </w:r>
    </w:p>
    <w:p w14:paraId="5BC780C5" w14:textId="7BE8B427" w:rsidR="0041150F" w:rsidRDefault="0041150F" w:rsidP="00333278">
      <w:pPr>
        <w:ind w:left="57" w:right="57"/>
        <w:jc w:val="both"/>
      </w:pPr>
      <w:r>
        <w:rPr>
          <w:color w:val="000000"/>
          <w:spacing w:val="10"/>
          <w:sz w:val="21"/>
          <w:szCs w:val="21"/>
        </w:rPr>
        <w:t>__________________________________________________________________________________</w:t>
      </w:r>
      <w:r w:rsidR="00010BB6">
        <w:rPr>
          <w:color w:val="000000"/>
          <w:spacing w:val="10"/>
          <w:sz w:val="21"/>
          <w:szCs w:val="21"/>
        </w:rPr>
        <w:t>________</w:t>
      </w:r>
    </w:p>
    <w:p w14:paraId="0FA3E6AD" w14:textId="0E509375" w:rsidR="0041150F" w:rsidRDefault="0041150F" w:rsidP="00333278">
      <w:pPr>
        <w:ind w:left="57" w:right="57"/>
        <w:jc w:val="both"/>
        <w:rPr>
          <w:color w:val="000000"/>
          <w:spacing w:val="10"/>
          <w:sz w:val="21"/>
          <w:szCs w:val="21"/>
        </w:rPr>
      </w:pPr>
      <w:r w:rsidRPr="006B43C5">
        <w:rPr>
          <w:color w:val="000000"/>
          <w:spacing w:val="10"/>
          <w:sz w:val="21"/>
          <w:szCs w:val="21"/>
        </w:rPr>
        <w:t>(ФИО полностью)</w:t>
      </w:r>
      <w:r w:rsidR="00010BB6">
        <w:rPr>
          <w:color w:val="000000"/>
          <w:spacing w:val="10"/>
          <w:sz w:val="21"/>
          <w:szCs w:val="21"/>
        </w:rPr>
        <w:t>,</w:t>
      </w:r>
      <w:r w:rsidRPr="006B43C5">
        <w:rPr>
          <w:color w:val="000000"/>
          <w:spacing w:val="10"/>
          <w:sz w:val="21"/>
          <w:szCs w:val="21"/>
        </w:rPr>
        <w:t xml:space="preserve"> в дальнейшем «Потребитель», или</w:t>
      </w:r>
      <w:r w:rsidRPr="00010BB6">
        <w:t>_____________________________________</w:t>
      </w:r>
      <w:r w:rsidR="00010BB6">
        <w:t>_____</w:t>
      </w:r>
    </w:p>
    <w:p w14:paraId="1DD53DE9" w14:textId="00C8F24D" w:rsidR="0041150F" w:rsidRDefault="0041150F" w:rsidP="00333278">
      <w:pPr>
        <w:ind w:left="57" w:right="57"/>
        <w:jc w:val="both"/>
      </w:pPr>
      <w:r>
        <w:rPr>
          <w:color w:val="000000"/>
          <w:spacing w:val="10"/>
          <w:sz w:val="21"/>
          <w:szCs w:val="21"/>
        </w:rPr>
        <w:t>__________________________________________________________________________________</w:t>
      </w:r>
      <w:r w:rsidR="00010BB6">
        <w:rPr>
          <w:color w:val="000000"/>
          <w:spacing w:val="10"/>
          <w:sz w:val="21"/>
          <w:szCs w:val="21"/>
        </w:rPr>
        <w:t>________</w:t>
      </w:r>
    </w:p>
    <w:p w14:paraId="6D8C3C4C" w14:textId="1852495F" w:rsidR="0041150F" w:rsidRPr="00010BB6" w:rsidRDefault="0041150F" w:rsidP="00010BB6">
      <w:pPr>
        <w:ind w:left="57" w:right="57"/>
        <w:jc w:val="both"/>
      </w:pPr>
      <w:r w:rsidRPr="006B43C5">
        <w:rPr>
          <w:color w:val="000000"/>
          <w:spacing w:val="10"/>
          <w:sz w:val="21"/>
          <w:szCs w:val="21"/>
        </w:rPr>
        <w:t>(ФИО полностью)</w:t>
      </w:r>
      <w:r w:rsidR="00010BB6">
        <w:t xml:space="preserve">, </w:t>
      </w:r>
      <w:r w:rsidRPr="006B43C5">
        <w:rPr>
          <w:color w:val="000000"/>
          <w:spacing w:val="10"/>
          <w:sz w:val="21"/>
          <w:szCs w:val="21"/>
        </w:rPr>
        <w:t>в дальнейшем «Заказчик» (законный представитель «Потребителя»), действующий в интересах «Потребителя» с другой стороны, заключили настоящий договор о нижеследующем:</w:t>
      </w:r>
    </w:p>
    <w:p w14:paraId="37F22566" w14:textId="77777777" w:rsidR="0041150F" w:rsidRPr="0041150F" w:rsidRDefault="0041150F" w:rsidP="00333278">
      <w:pPr>
        <w:ind w:left="57" w:right="57"/>
        <w:jc w:val="both"/>
        <w:rPr>
          <w:b/>
        </w:rPr>
      </w:pPr>
    </w:p>
    <w:p w14:paraId="5F918236" w14:textId="77777777" w:rsidR="0041150F" w:rsidRPr="006B43C5" w:rsidRDefault="0041150F" w:rsidP="00333278">
      <w:pPr>
        <w:numPr>
          <w:ilvl w:val="0"/>
          <w:numId w:val="1"/>
        </w:numPr>
        <w:ind w:left="57" w:right="57"/>
        <w:jc w:val="both"/>
        <w:rPr>
          <w:b/>
          <w:bCs/>
          <w:color w:val="000000"/>
          <w:sz w:val="21"/>
          <w:szCs w:val="21"/>
        </w:rPr>
      </w:pPr>
      <w:bookmarkStart w:id="2" w:name="bookmark2"/>
      <w:r w:rsidRPr="006B43C5">
        <w:rPr>
          <w:b/>
          <w:bCs/>
          <w:color w:val="000000"/>
          <w:sz w:val="21"/>
          <w:szCs w:val="21"/>
        </w:rPr>
        <w:t>Предмет договора</w:t>
      </w:r>
      <w:bookmarkEnd w:id="2"/>
    </w:p>
    <w:p w14:paraId="6C3D2862" w14:textId="77777777" w:rsidR="0041150F" w:rsidRPr="006B43C5" w:rsidRDefault="0041150F" w:rsidP="00333278">
      <w:pPr>
        <w:numPr>
          <w:ilvl w:val="1"/>
          <w:numId w:val="1"/>
        </w:numPr>
        <w:ind w:left="57" w:right="57"/>
        <w:jc w:val="both"/>
        <w:rPr>
          <w:color w:val="000000"/>
          <w:spacing w:val="10"/>
          <w:sz w:val="21"/>
          <w:szCs w:val="21"/>
        </w:rPr>
      </w:pPr>
      <w:r w:rsidRPr="006B43C5">
        <w:rPr>
          <w:color w:val="000000"/>
          <w:spacing w:val="10"/>
          <w:sz w:val="21"/>
          <w:szCs w:val="21"/>
        </w:rPr>
        <w:t>«Исполнитель» берет на себя обязательство оказать «Потребителю» платные медицинские услуги:</w:t>
      </w:r>
    </w:p>
    <w:p w14:paraId="01431E7B" w14:textId="3E085A52" w:rsidR="0041150F" w:rsidRDefault="0041150F" w:rsidP="00333278">
      <w:pPr>
        <w:ind w:left="57" w:right="57"/>
        <w:jc w:val="both"/>
      </w:pPr>
      <w:r w:rsidRPr="006B43C5">
        <w:rPr>
          <w:color w:val="000000"/>
          <w:spacing w:val="10"/>
          <w:sz w:val="21"/>
          <w:szCs w:val="21"/>
        </w:rPr>
        <w:t>в соответствии со сметой, указанной в квитанции - Приложение №1, являющееся неотъемлемой часть настоящего договора, или в наряде - Приложение №2, являющееся неотъемлемой часть</w:t>
      </w:r>
      <w:r w:rsidR="00C96130">
        <w:rPr>
          <w:color w:val="000000"/>
          <w:spacing w:val="10"/>
          <w:sz w:val="21"/>
          <w:szCs w:val="21"/>
        </w:rPr>
        <w:t>ю</w:t>
      </w:r>
      <w:r w:rsidRPr="006B43C5">
        <w:rPr>
          <w:color w:val="000000"/>
          <w:spacing w:val="10"/>
          <w:sz w:val="21"/>
          <w:szCs w:val="21"/>
        </w:rPr>
        <w:t xml:space="preserve"> настоящего договора, (далее - Услуги), отвечающие требованиям, предъявляемым к методам диагностики, профилактики и лечения, разрешенным на территории РФ, а «Потребитель» обязуется оплатить их в порядке и размере, установленных настоящим Договором.</w:t>
      </w:r>
    </w:p>
    <w:p w14:paraId="06F5174C" w14:textId="77777777" w:rsidR="0041150F" w:rsidRPr="006B43C5" w:rsidRDefault="0041150F" w:rsidP="00333278">
      <w:pPr>
        <w:numPr>
          <w:ilvl w:val="1"/>
          <w:numId w:val="1"/>
        </w:numPr>
        <w:ind w:left="57" w:right="57"/>
        <w:jc w:val="both"/>
        <w:rPr>
          <w:color w:val="000000"/>
          <w:spacing w:val="10"/>
          <w:sz w:val="21"/>
          <w:szCs w:val="21"/>
        </w:rPr>
      </w:pPr>
      <w:r w:rsidRPr="006B43C5">
        <w:rPr>
          <w:color w:val="000000"/>
          <w:spacing w:val="10"/>
          <w:sz w:val="21"/>
          <w:szCs w:val="21"/>
        </w:rPr>
        <w:t>По требованию «Потребителя» («Заказчика») должна быть составлена смета на предоставление платных медицинских услуг.</w:t>
      </w:r>
    </w:p>
    <w:p w14:paraId="038B8473" w14:textId="77777777" w:rsidR="0041150F" w:rsidRPr="006B43C5" w:rsidRDefault="0041150F" w:rsidP="00333278">
      <w:pPr>
        <w:numPr>
          <w:ilvl w:val="1"/>
          <w:numId w:val="1"/>
        </w:numPr>
        <w:ind w:left="57" w:right="57"/>
        <w:jc w:val="both"/>
        <w:rPr>
          <w:color w:val="000000"/>
          <w:spacing w:val="10"/>
          <w:sz w:val="21"/>
          <w:szCs w:val="21"/>
        </w:rPr>
      </w:pPr>
      <w:r w:rsidRPr="006B43C5">
        <w:rPr>
          <w:color w:val="000000"/>
          <w:spacing w:val="10"/>
          <w:sz w:val="21"/>
          <w:szCs w:val="21"/>
        </w:rPr>
        <w:t xml:space="preserve">«Исполнитель» осуществляет медицинскую деятельность на основании лицензии на медицинскую деятельность: № </w:t>
      </w:r>
      <w:r w:rsidRPr="006B43C5">
        <w:rPr>
          <w:color w:val="000000"/>
          <w:spacing w:val="10"/>
          <w:sz w:val="21"/>
          <w:szCs w:val="21"/>
          <w:lang w:val="en-US" w:eastAsia="en-US"/>
        </w:rPr>
        <w:t>J</w:t>
      </w:r>
      <w:r w:rsidRPr="006B43C5">
        <w:rPr>
          <w:color w:val="000000"/>
          <w:spacing w:val="10"/>
          <w:sz w:val="21"/>
          <w:szCs w:val="21"/>
          <w:lang w:eastAsia="en-US"/>
        </w:rPr>
        <w:t>1</w:t>
      </w:r>
      <w:r w:rsidRPr="006B43C5">
        <w:rPr>
          <w:color w:val="000000"/>
          <w:spacing w:val="10"/>
          <w:sz w:val="21"/>
          <w:szCs w:val="21"/>
          <w:lang w:val="en-US" w:eastAsia="en-US"/>
        </w:rPr>
        <w:t>O</w:t>
      </w:r>
      <w:r w:rsidRPr="006B43C5">
        <w:rPr>
          <w:color w:val="000000"/>
          <w:spacing w:val="10"/>
          <w:sz w:val="21"/>
          <w:szCs w:val="21"/>
          <w:lang w:eastAsia="en-US"/>
        </w:rPr>
        <w:t>-55-0</w:t>
      </w:r>
      <w:r w:rsidRPr="006B43C5">
        <w:rPr>
          <w:color w:val="000000"/>
          <w:spacing w:val="10"/>
          <w:sz w:val="21"/>
          <w:szCs w:val="21"/>
        </w:rPr>
        <w:t>1-000872 от 29 мая 2012 г.</w:t>
      </w:r>
    </w:p>
    <w:p w14:paraId="1A64D37C" w14:textId="35A41A34" w:rsidR="0041150F" w:rsidRPr="00C96130" w:rsidRDefault="0041150F" w:rsidP="00333278">
      <w:pPr>
        <w:ind w:left="57" w:right="57"/>
        <w:jc w:val="both"/>
        <w:rPr>
          <w:highlight w:val="yellow"/>
        </w:rPr>
      </w:pPr>
      <w:r w:rsidRPr="006B43C5">
        <w:rPr>
          <w:color w:val="000000"/>
          <w:spacing w:val="10"/>
          <w:sz w:val="21"/>
          <w:szCs w:val="21"/>
        </w:rPr>
        <w:t>Перечень работ (услуг), выполняемых (оказываемых) в составе лицензированн</w:t>
      </w:r>
      <w:r>
        <w:rPr>
          <w:color w:val="000000"/>
          <w:spacing w:val="10"/>
          <w:sz w:val="21"/>
          <w:szCs w:val="21"/>
        </w:rPr>
        <w:t xml:space="preserve">ого вида деятельности: </w:t>
      </w:r>
      <w:r w:rsidRPr="00C96130">
        <w:rPr>
          <w:color w:val="000000"/>
          <w:spacing w:val="10"/>
          <w:sz w:val="21"/>
          <w:szCs w:val="21"/>
          <w:highlight w:val="yellow"/>
        </w:rPr>
        <w:t>Работы (услуги), выполняемые: при осуществлении доврачебной медицинской помощи по: рентгенологии; сестринском</w:t>
      </w:r>
      <w:r w:rsidR="00C96130" w:rsidRPr="00C96130">
        <w:rPr>
          <w:color w:val="000000"/>
          <w:spacing w:val="10"/>
          <w:sz w:val="21"/>
          <w:szCs w:val="21"/>
          <w:highlight w:val="yellow"/>
        </w:rPr>
        <w:t>у</w:t>
      </w:r>
      <w:r w:rsidRPr="00C96130">
        <w:rPr>
          <w:color w:val="000000"/>
          <w:spacing w:val="10"/>
          <w:sz w:val="21"/>
          <w:szCs w:val="21"/>
          <w:highlight w:val="yellow"/>
        </w:rPr>
        <w:t xml:space="preserve"> делу; стоматологии ортопедической; стоматологии.</w:t>
      </w:r>
    </w:p>
    <w:p w14:paraId="2911F183" w14:textId="1387CCC1" w:rsidR="0041150F" w:rsidRDefault="0041150F" w:rsidP="00333278">
      <w:pPr>
        <w:ind w:left="57" w:right="57"/>
        <w:jc w:val="both"/>
        <w:rPr>
          <w:color w:val="000000"/>
          <w:spacing w:val="10"/>
          <w:sz w:val="21"/>
          <w:szCs w:val="21"/>
        </w:rPr>
      </w:pPr>
      <w:r w:rsidRPr="00C96130">
        <w:rPr>
          <w:color w:val="000000"/>
          <w:spacing w:val="10"/>
          <w:sz w:val="21"/>
          <w:szCs w:val="21"/>
          <w:highlight w:val="yellow"/>
        </w:rPr>
        <w:t>Работы (услуги), выполняемые: при осуществлении амбулаторно-поликлинической медицинской помощи, в том числе: при осуществлении специализированной медицинской помощи по: ортодонтии; стоматологии детской; стоматологии ортопедической; стоматологии терапевтической; стоматологии хирургической</w:t>
      </w:r>
      <w:r w:rsidRPr="006B43C5">
        <w:rPr>
          <w:color w:val="000000"/>
          <w:spacing w:val="10"/>
          <w:sz w:val="21"/>
          <w:szCs w:val="21"/>
        </w:rPr>
        <w:t xml:space="preserve">. </w:t>
      </w:r>
      <w:r w:rsidR="00C96130">
        <w:rPr>
          <w:color w:val="000000"/>
          <w:spacing w:val="10"/>
          <w:sz w:val="21"/>
          <w:szCs w:val="21"/>
        </w:rPr>
        <w:t>Департамент здравоохранения г. Москвы</w:t>
      </w:r>
      <w:r w:rsidRPr="006B43C5">
        <w:rPr>
          <w:color w:val="000000"/>
          <w:spacing w:val="10"/>
          <w:sz w:val="21"/>
          <w:szCs w:val="21"/>
        </w:rPr>
        <w:t>, расположенн</w:t>
      </w:r>
      <w:r w:rsidR="00C96130">
        <w:rPr>
          <w:color w:val="000000"/>
          <w:spacing w:val="10"/>
          <w:sz w:val="21"/>
          <w:szCs w:val="21"/>
        </w:rPr>
        <w:t>ый</w:t>
      </w:r>
      <w:r w:rsidRPr="006B43C5">
        <w:rPr>
          <w:color w:val="000000"/>
          <w:spacing w:val="10"/>
          <w:sz w:val="21"/>
          <w:szCs w:val="21"/>
        </w:rPr>
        <w:t xml:space="preserve"> по адресу: </w:t>
      </w:r>
      <w:r w:rsidR="00C96130">
        <w:rPr>
          <w:color w:val="000000"/>
          <w:spacing w:val="10"/>
          <w:sz w:val="21"/>
          <w:szCs w:val="21"/>
        </w:rPr>
        <w:t xml:space="preserve">127006, </w:t>
      </w:r>
      <w:r w:rsidRPr="006B43C5">
        <w:rPr>
          <w:color w:val="000000"/>
          <w:spacing w:val="10"/>
          <w:sz w:val="21"/>
          <w:szCs w:val="21"/>
        </w:rPr>
        <w:t xml:space="preserve">г. </w:t>
      </w:r>
      <w:r w:rsidR="00C96130">
        <w:rPr>
          <w:color w:val="000000"/>
          <w:spacing w:val="10"/>
          <w:sz w:val="21"/>
          <w:szCs w:val="21"/>
        </w:rPr>
        <w:t>Москва, Оружейный пер., д. 43,</w:t>
      </w:r>
      <w:r w:rsidRPr="006B43C5">
        <w:rPr>
          <w:color w:val="000000"/>
          <w:spacing w:val="10"/>
          <w:sz w:val="21"/>
          <w:szCs w:val="21"/>
        </w:rPr>
        <w:t xml:space="preserve"> телефон: 7 (</w:t>
      </w:r>
      <w:r w:rsidR="00C96130">
        <w:rPr>
          <w:color w:val="000000"/>
          <w:spacing w:val="10"/>
          <w:sz w:val="21"/>
          <w:szCs w:val="21"/>
        </w:rPr>
        <w:t>495</w:t>
      </w:r>
      <w:r w:rsidRPr="006B43C5">
        <w:rPr>
          <w:color w:val="000000"/>
          <w:spacing w:val="10"/>
          <w:sz w:val="21"/>
          <w:szCs w:val="21"/>
        </w:rPr>
        <w:t xml:space="preserve">) </w:t>
      </w:r>
      <w:r w:rsidR="00C96130">
        <w:rPr>
          <w:color w:val="000000"/>
          <w:spacing w:val="10"/>
          <w:sz w:val="21"/>
          <w:szCs w:val="21"/>
        </w:rPr>
        <w:t>777</w:t>
      </w:r>
      <w:r w:rsidRPr="006B43C5">
        <w:rPr>
          <w:color w:val="000000"/>
          <w:spacing w:val="10"/>
          <w:sz w:val="21"/>
          <w:szCs w:val="21"/>
        </w:rPr>
        <w:t>-</w:t>
      </w:r>
      <w:r w:rsidR="00C96130">
        <w:rPr>
          <w:color w:val="000000"/>
          <w:spacing w:val="10"/>
          <w:sz w:val="21"/>
          <w:szCs w:val="21"/>
        </w:rPr>
        <w:t>77-77</w:t>
      </w:r>
      <w:r w:rsidRPr="006B43C5">
        <w:rPr>
          <w:color w:val="000000"/>
          <w:spacing w:val="10"/>
          <w:sz w:val="21"/>
          <w:szCs w:val="21"/>
        </w:rPr>
        <w:t>.</w:t>
      </w:r>
      <w:bookmarkStart w:id="3" w:name="bookmark3"/>
    </w:p>
    <w:p w14:paraId="306AE5ED" w14:textId="77777777" w:rsidR="0041150F" w:rsidRDefault="0041150F" w:rsidP="00333278">
      <w:pPr>
        <w:ind w:left="57" w:right="57"/>
        <w:jc w:val="both"/>
      </w:pPr>
    </w:p>
    <w:p w14:paraId="10038131" w14:textId="77777777" w:rsidR="0041150F" w:rsidRPr="006B43C5" w:rsidRDefault="0041150F" w:rsidP="00333278">
      <w:pPr>
        <w:ind w:left="57" w:right="57"/>
        <w:jc w:val="both"/>
      </w:pPr>
      <w:r w:rsidRPr="006B43C5">
        <w:rPr>
          <w:b/>
        </w:rPr>
        <w:t>2.</w:t>
      </w:r>
      <w:r>
        <w:t xml:space="preserve"> </w:t>
      </w:r>
      <w:r w:rsidRPr="006B43C5">
        <w:rPr>
          <w:b/>
          <w:bCs/>
          <w:color w:val="000000"/>
          <w:sz w:val="21"/>
          <w:szCs w:val="21"/>
        </w:rPr>
        <w:t>Права и обязанности Сторон</w:t>
      </w:r>
      <w:bookmarkEnd w:id="3"/>
    </w:p>
    <w:p w14:paraId="717FE697" w14:textId="77777777" w:rsidR="0041150F" w:rsidRPr="006B43C5" w:rsidRDefault="0041150F" w:rsidP="00333278">
      <w:pPr>
        <w:numPr>
          <w:ilvl w:val="1"/>
          <w:numId w:val="1"/>
        </w:numPr>
        <w:ind w:left="57" w:right="57"/>
        <w:jc w:val="both"/>
        <w:rPr>
          <w:b/>
          <w:bCs/>
          <w:color w:val="000000"/>
          <w:sz w:val="21"/>
          <w:szCs w:val="21"/>
        </w:rPr>
      </w:pPr>
      <w:bookmarkStart w:id="4" w:name="bookmark4"/>
      <w:r w:rsidRPr="006B43C5">
        <w:rPr>
          <w:b/>
          <w:bCs/>
          <w:color w:val="000000"/>
          <w:sz w:val="21"/>
          <w:szCs w:val="21"/>
        </w:rPr>
        <w:t>«Потребитель» обязан:</w:t>
      </w:r>
      <w:bookmarkEnd w:id="4"/>
    </w:p>
    <w:p w14:paraId="52BE1060" w14:textId="77777777" w:rsidR="0041150F" w:rsidRPr="006B43C5" w:rsidRDefault="0041150F" w:rsidP="00333278">
      <w:pPr>
        <w:numPr>
          <w:ilvl w:val="2"/>
          <w:numId w:val="1"/>
        </w:numPr>
        <w:ind w:left="57" w:right="57"/>
        <w:jc w:val="both"/>
        <w:rPr>
          <w:color w:val="000000"/>
          <w:spacing w:val="10"/>
          <w:sz w:val="21"/>
          <w:szCs w:val="21"/>
        </w:rPr>
      </w:pPr>
      <w:r w:rsidRPr="006B43C5">
        <w:rPr>
          <w:color w:val="000000"/>
          <w:spacing w:val="10"/>
          <w:sz w:val="21"/>
          <w:szCs w:val="21"/>
        </w:rPr>
        <w:t>оплатить медицинские услуги в размере и порядке, указанном в п. 3 настоящего Договора;</w:t>
      </w:r>
    </w:p>
    <w:p w14:paraId="6087091E" w14:textId="77777777" w:rsidR="0041150F" w:rsidRPr="006B43C5" w:rsidRDefault="0041150F" w:rsidP="00333278">
      <w:pPr>
        <w:numPr>
          <w:ilvl w:val="2"/>
          <w:numId w:val="1"/>
        </w:numPr>
        <w:ind w:left="57" w:right="57"/>
        <w:jc w:val="both"/>
        <w:rPr>
          <w:color w:val="000000"/>
          <w:spacing w:val="10"/>
          <w:sz w:val="21"/>
          <w:szCs w:val="21"/>
        </w:rPr>
      </w:pPr>
      <w:r w:rsidRPr="006B43C5">
        <w:rPr>
          <w:color w:val="000000"/>
          <w:spacing w:val="10"/>
          <w:sz w:val="21"/>
          <w:szCs w:val="21"/>
        </w:rPr>
        <w:t>до назначения курса лечения сообщить лечащему врачу все сведения о наличии у него других заболеваний, противопоказаний к применению каких-либо лекарственных препаратов или процедур, а также другую информацию, влияющую на протекание или лечение указанного в п. 1.1. заболевания;</w:t>
      </w:r>
    </w:p>
    <w:p w14:paraId="3775A05C" w14:textId="77777777" w:rsidR="0041150F" w:rsidRPr="006B43C5" w:rsidRDefault="0041150F" w:rsidP="00333278">
      <w:pPr>
        <w:numPr>
          <w:ilvl w:val="2"/>
          <w:numId w:val="1"/>
        </w:numPr>
        <w:ind w:left="57" w:right="57"/>
        <w:jc w:val="both"/>
        <w:rPr>
          <w:color w:val="000000"/>
          <w:spacing w:val="10"/>
          <w:sz w:val="21"/>
          <w:szCs w:val="21"/>
        </w:rPr>
      </w:pPr>
      <w:r w:rsidRPr="006B43C5">
        <w:rPr>
          <w:color w:val="000000"/>
          <w:spacing w:val="10"/>
          <w:sz w:val="21"/>
          <w:szCs w:val="21"/>
        </w:rPr>
        <w:t>выполнять все требования медицинского персонала «Исполнителя» во время всего курса лечения;</w:t>
      </w:r>
    </w:p>
    <w:p w14:paraId="3695C8CE" w14:textId="77777777" w:rsidR="0041150F" w:rsidRPr="006B43C5" w:rsidRDefault="0041150F" w:rsidP="00333278">
      <w:pPr>
        <w:numPr>
          <w:ilvl w:val="2"/>
          <w:numId w:val="1"/>
        </w:numPr>
        <w:ind w:left="57" w:right="57"/>
        <w:jc w:val="both"/>
        <w:rPr>
          <w:color w:val="000000"/>
          <w:spacing w:val="10"/>
          <w:sz w:val="21"/>
          <w:szCs w:val="21"/>
        </w:rPr>
      </w:pPr>
      <w:r w:rsidRPr="006B43C5">
        <w:rPr>
          <w:color w:val="000000"/>
          <w:spacing w:val="10"/>
          <w:sz w:val="21"/>
          <w:szCs w:val="21"/>
        </w:rPr>
        <w:t>соблюдать график приема врачей-специалистов;</w:t>
      </w:r>
    </w:p>
    <w:p w14:paraId="2B456971" w14:textId="77777777" w:rsidR="0041150F" w:rsidRPr="006B43C5" w:rsidRDefault="0041150F" w:rsidP="00333278">
      <w:pPr>
        <w:numPr>
          <w:ilvl w:val="2"/>
          <w:numId w:val="1"/>
        </w:numPr>
        <w:ind w:left="57" w:right="57"/>
        <w:jc w:val="both"/>
        <w:rPr>
          <w:color w:val="000000"/>
          <w:spacing w:val="10"/>
          <w:sz w:val="21"/>
          <w:szCs w:val="21"/>
        </w:rPr>
      </w:pPr>
      <w:r w:rsidRPr="006B43C5">
        <w:rPr>
          <w:color w:val="000000"/>
          <w:spacing w:val="10"/>
          <w:sz w:val="21"/>
          <w:szCs w:val="21"/>
        </w:rPr>
        <w:t>отказаться на весь курс лечения от употребления наркотиков и алкоголя, соблюдать режим лечения;</w:t>
      </w:r>
    </w:p>
    <w:p w14:paraId="20EAEF64" w14:textId="77777777" w:rsidR="0041150F" w:rsidRPr="006B43C5" w:rsidRDefault="0041150F" w:rsidP="00333278">
      <w:pPr>
        <w:numPr>
          <w:ilvl w:val="2"/>
          <w:numId w:val="1"/>
        </w:numPr>
        <w:ind w:left="57" w:right="57"/>
        <w:jc w:val="both"/>
        <w:rPr>
          <w:color w:val="000000"/>
          <w:spacing w:val="10"/>
          <w:sz w:val="21"/>
          <w:szCs w:val="21"/>
        </w:rPr>
      </w:pPr>
      <w:r w:rsidRPr="006B43C5">
        <w:rPr>
          <w:color w:val="000000"/>
          <w:spacing w:val="10"/>
          <w:sz w:val="21"/>
          <w:szCs w:val="21"/>
        </w:rPr>
        <w:t>выполнять назначения лечащего и дежурного врача;</w:t>
      </w:r>
    </w:p>
    <w:p w14:paraId="6FEE92E9" w14:textId="77777777" w:rsidR="0041150F" w:rsidRPr="006B43C5" w:rsidRDefault="0041150F" w:rsidP="00333278">
      <w:pPr>
        <w:numPr>
          <w:ilvl w:val="2"/>
          <w:numId w:val="1"/>
        </w:numPr>
        <w:ind w:left="57" w:right="57"/>
        <w:jc w:val="both"/>
        <w:rPr>
          <w:color w:val="000000"/>
          <w:spacing w:val="10"/>
          <w:sz w:val="21"/>
          <w:szCs w:val="21"/>
        </w:rPr>
      </w:pPr>
      <w:r w:rsidRPr="006B43C5">
        <w:rPr>
          <w:color w:val="000000"/>
          <w:spacing w:val="10"/>
          <w:sz w:val="21"/>
          <w:szCs w:val="21"/>
        </w:rPr>
        <w:t>соблюдать установленные правила поведения в медицинской организации;</w:t>
      </w:r>
    </w:p>
    <w:p w14:paraId="2E86EEB4" w14:textId="77777777" w:rsidR="0041150F" w:rsidRDefault="0041150F" w:rsidP="00333278">
      <w:pPr>
        <w:numPr>
          <w:ilvl w:val="2"/>
          <w:numId w:val="1"/>
        </w:numPr>
        <w:ind w:left="57" w:right="57"/>
        <w:jc w:val="both"/>
        <w:rPr>
          <w:color w:val="000000"/>
          <w:spacing w:val="10"/>
          <w:sz w:val="21"/>
          <w:szCs w:val="21"/>
        </w:rPr>
      </w:pPr>
      <w:r w:rsidRPr="006B43C5">
        <w:rPr>
          <w:color w:val="000000"/>
          <w:spacing w:val="10"/>
          <w:sz w:val="21"/>
          <w:szCs w:val="21"/>
        </w:rPr>
        <w:t>до начала лечения согласовать с врачом сумму, которая потребуется на день оказания услуги, для оплаты и проверить, имеется ли у него в наличии достаточ</w:t>
      </w:r>
      <w:r>
        <w:rPr>
          <w:color w:val="000000"/>
          <w:spacing w:val="10"/>
          <w:sz w:val="21"/>
          <w:szCs w:val="21"/>
        </w:rPr>
        <w:t>ное количество денежных средств.</w:t>
      </w:r>
    </w:p>
    <w:p w14:paraId="09804530" w14:textId="77777777" w:rsidR="0041150F" w:rsidRPr="006B43C5" w:rsidRDefault="0041150F" w:rsidP="00333278">
      <w:pPr>
        <w:ind w:left="57" w:right="57"/>
        <w:jc w:val="both"/>
        <w:rPr>
          <w:color w:val="000000"/>
          <w:spacing w:val="10"/>
          <w:sz w:val="21"/>
          <w:szCs w:val="21"/>
        </w:rPr>
      </w:pPr>
    </w:p>
    <w:p w14:paraId="18EAF517" w14:textId="77777777" w:rsidR="0041150F" w:rsidRPr="006B43C5" w:rsidRDefault="0041150F" w:rsidP="00333278">
      <w:pPr>
        <w:ind w:left="57" w:right="57"/>
        <w:jc w:val="both"/>
        <w:rPr>
          <w:b/>
          <w:bCs/>
          <w:color w:val="000000"/>
          <w:sz w:val="21"/>
          <w:szCs w:val="21"/>
        </w:rPr>
      </w:pPr>
      <w:bookmarkStart w:id="5" w:name="bookmark5"/>
      <w:r>
        <w:rPr>
          <w:b/>
          <w:bCs/>
          <w:color w:val="000000"/>
          <w:sz w:val="21"/>
          <w:szCs w:val="21"/>
        </w:rPr>
        <w:t xml:space="preserve">2.2 </w:t>
      </w:r>
      <w:r w:rsidRPr="006B43C5">
        <w:rPr>
          <w:b/>
          <w:bCs/>
          <w:color w:val="000000"/>
          <w:sz w:val="21"/>
          <w:szCs w:val="21"/>
        </w:rPr>
        <w:t>«Потребитель» имеет право:</w:t>
      </w:r>
      <w:bookmarkEnd w:id="5"/>
    </w:p>
    <w:p w14:paraId="08C9451B" w14:textId="77777777" w:rsidR="0041150F" w:rsidRPr="006B43C5" w:rsidRDefault="0041150F" w:rsidP="00333278">
      <w:pPr>
        <w:numPr>
          <w:ilvl w:val="0"/>
          <w:numId w:val="2"/>
        </w:numPr>
        <w:ind w:left="57" w:right="57"/>
        <w:jc w:val="both"/>
        <w:rPr>
          <w:color w:val="000000"/>
          <w:spacing w:val="10"/>
          <w:sz w:val="21"/>
          <w:szCs w:val="21"/>
        </w:rPr>
      </w:pPr>
      <w:r w:rsidRPr="006B43C5">
        <w:rPr>
          <w:color w:val="000000"/>
          <w:spacing w:val="10"/>
          <w:sz w:val="21"/>
          <w:szCs w:val="21"/>
        </w:rPr>
        <w:t>требовать от «Исполнител</w:t>
      </w:r>
      <w:r>
        <w:rPr>
          <w:color w:val="000000"/>
          <w:spacing w:val="10"/>
          <w:sz w:val="21"/>
          <w:szCs w:val="21"/>
        </w:rPr>
        <w:t>я» предоставления сведений о нал</w:t>
      </w:r>
      <w:r w:rsidRPr="006B43C5">
        <w:rPr>
          <w:color w:val="000000"/>
          <w:spacing w:val="10"/>
          <w:sz w:val="21"/>
          <w:szCs w:val="21"/>
        </w:rPr>
        <w:t>ичии лицензии на осуществление медицинской деятельности и квалификации медицинских работников;</w:t>
      </w:r>
    </w:p>
    <w:p w14:paraId="2C6CD6CE" w14:textId="77777777" w:rsidR="0041150F" w:rsidRPr="006B43C5" w:rsidRDefault="0041150F" w:rsidP="00333278">
      <w:pPr>
        <w:numPr>
          <w:ilvl w:val="0"/>
          <w:numId w:val="2"/>
        </w:numPr>
        <w:ind w:left="57" w:right="57"/>
        <w:jc w:val="both"/>
        <w:rPr>
          <w:color w:val="000000"/>
          <w:spacing w:val="10"/>
          <w:sz w:val="21"/>
          <w:szCs w:val="21"/>
        </w:rPr>
      </w:pPr>
      <w:r w:rsidRPr="006B43C5">
        <w:rPr>
          <w:color w:val="000000"/>
          <w:spacing w:val="10"/>
          <w:sz w:val="21"/>
          <w:szCs w:val="21"/>
        </w:rPr>
        <w:t>выбрать лечащего врача;</w:t>
      </w:r>
    </w:p>
    <w:p w14:paraId="667966F0" w14:textId="77777777" w:rsidR="0041150F" w:rsidRPr="006B43C5" w:rsidRDefault="0041150F" w:rsidP="00333278">
      <w:pPr>
        <w:numPr>
          <w:ilvl w:val="0"/>
          <w:numId w:val="2"/>
        </w:numPr>
        <w:ind w:left="57" w:right="57"/>
        <w:jc w:val="both"/>
        <w:rPr>
          <w:color w:val="000000"/>
          <w:spacing w:val="10"/>
          <w:sz w:val="21"/>
          <w:szCs w:val="21"/>
        </w:rPr>
      </w:pPr>
      <w:r w:rsidRPr="006B43C5">
        <w:rPr>
          <w:color w:val="000000"/>
          <w:spacing w:val="10"/>
          <w:sz w:val="21"/>
          <w:szCs w:val="21"/>
        </w:rPr>
        <w:t>получать от «Исполнителя» для ознакомления в доступной форме любые сведения о состоянии своего здоровья, сведения о результатах медицинского обследования, диагнозе, прогнозе развития заболевания и риске возможных медицинских вмешательств;</w:t>
      </w:r>
    </w:p>
    <w:p w14:paraId="5A6EF7AD" w14:textId="77777777" w:rsidR="0041150F" w:rsidRDefault="0041150F" w:rsidP="00333278">
      <w:pPr>
        <w:numPr>
          <w:ilvl w:val="0"/>
          <w:numId w:val="2"/>
        </w:numPr>
        <w:ind w:left="57" w:right="57"/>
        <w:jc w:val="both"/>
        <w:rPr>
          <w:color w:val="000000"/>
          <w:spacing w:val="10"/>
          <w:sz w:val="21"/>
          <w:szCs w:val="21"/>
        </w:rPr>
      </w:pPr>
      <w:r w:rsidRPr="006B43C5">
        <w:rPr>
          <w:color w:val="000000"/>
          <w:spacing w:val="10"/>
          <w:sz w:val="21"/>
          <w:szCs w:val="21"/>
        </w:rPr>
        <w:t>требовать сохранения конфиденциальности информации о факте обращения за медицинской помощью, диагнозе, состоянии (врачебной тайны).</w:t>
      </w:r>
    </w:p>
    <w:p w14:paraId="6E2096AA" w14:textId="77777777" w:rsidR="0041150F" w:rsidRDefault="0041150F" w:rsidP="00333278">
      <w:pPr>
        <w:ind w:left="57" w:right="57"/>
        <w:jc w:val="both"/>
      </w:pPr>
      <w:bookmarkStart w:id="6" w:name="bookmark6"/>
      <w:r w:rsidRPr="006B43C5">
        <w:rPr>
          <w:b/>
          <w:bCs/>
          <w:color w:val="000000"/>
          <w:sz w:val="21"/>
          <w:szCs w:val="21"/>
        </w:rPr>
        <w:t>2.3. «Исполнитель» обязуется:</w:t>
      </w:r>
      <w:bookmarkEnd w:id="6"/>
    </w:p>
    <w:p w14:paraId="36B3E90D" w14:textId="77777777" w:rsidR="003F5B94" w:rsidRDefault="0041150F" w:rsidP="003F5B94">
      <w:pPr>
        <w:ind w:left="57" w:right="57"/>
        <w:jc w:val="both"/>
      </w:pPr>
      <w:r w:rsidRPr="006B43C5">
        <w:rPr>
          <w:color w:val="000000"/>
          <w:spacing w:val="10"/>
          <w:sz w:val="21"/>
          <w:szCs w:val="21"/>
        </w:rPr>
        <w:t>2.3.1. предоставлять платные медицинские услуги качественно, в полном объёме, в соответствии со стандартами медицинской помощи, либо по просьбе «Потребителя» в виде осуществления отдельных</w:t>
      </w:r>
      <w:r>
        <w:t xml:space="preserve"> </w:t>
      </w:r>
      <w:r>
        <w:rPr>
          <w:color w:val="000000"/>
          <w:spacing w:val="10"/>
          <w:sz w:val="21"/>
          <w:szCs w:val="21"/>
        </w:rPr>
        <w:t>к</w:t>
      </w:r>
      <w:r w:rsidRPr="00D4192F">
        <w:rPr>
          <w:color w:val="000000"/>
          <w:spacing w:val="10"/>
          <w:sz w:val="21"/>
          <w:szCs w:val="21"/>
        </w:rPr>
        <w:t>онсультаций или медицинских вмешательств, в том числе в объеме, превышающем объём выполняемого стандарта медицинской помощи;</w:t>
      </w:r>
    </w:p>
    <w:p w14:paraId="5B9E9B5E" w14:textId="77777777" w:rsidR="003F5B94" w:rsidRDefault="003F5B94" w:rsidP="003F5B94">
      <w:pPr>
        <w:ind w:left="57" w:right="57"/>
        <w:jc w:val="both"/>
      </w:pPr>
      <w:r>
        <w:rPr>
          <w:color w:val="000000"/>
          <w:spacing w:val="10"/>
          <w:sz w:val="21"/>
          <w:szCs w:val="21"/>
        </w:rPr>
        <w:t xml:space="preserve">2.3.2. </w:t>
      </w:r>
      <w:r w:rsidR="0041150F" w:rsidRPr="00D4192F">
        <w:rPr>
          <w:color w:val="000000"/>
          <w:spacing w:val="10"/>
          <w:sz w:val="21"/>
          <w:szCs w:val="21"/>
        </w:rPr>
        <w:t>«Исполнитель» предупреждает «Потребителя» о том, что используемая технология медицинской помощи не может полностью исключить вероятность возникновения п</w:t>
      </w:r>
      <w:r w:rsidR="0041150F">
        <w:rPr>
          <w:color w:val="000000"/>
          <w:spacing w:val="10"/>
          <w:sz w:val="21"/>
          <w:szCs w:val="21"/>
        </w:rPr>
        <w:t xml:space="preserve">обочных эффектов и осложнений, </w:t>
      </w:r>
      <w:r w:rsidR="0041150F">
        <w:rPr>
          <w:color w:val="000000"/>
          <w:spacing w:val="10"/>
          <w:sz w:val="21"/>
          <w:szCs w:val="21"/>
        </w:rPr>
        <w:lastRenderedPageBreak/>
        <w:t>о</w:t>
      </w:r>
      <w:r w:rsidR="0041150F" w:rsidRPr="00D4192F">
        <w:rPr>
          <w:color w:val="000000"/>
          <w:spacing w:val="10"/>
          <w:sz w:val="21"/>
          <w:szCs w:val="21"/>
        </w:rPr>
        <w:t>бусловленных биологическими особенностями организма, и в случае, когд</w:t>
      </w:r>
      <w:r w:rsidR="0041150F">
        <w:rPr>
          <w:color w:val="000000"/>
          <w:spacing w:val="10"/>
          <w:sz w:val="21"/>
          <w:szCs w:val="21"/>
        </w:rPr>
        <w:t>а услуга оказана с соблюдением в</w:t>
      </w:r>
      <w:r w:rsidR="0041150F" w:rsidRPr="00D4192F">
        <w:rPr>
          <w:color w:val="000000"/>
          <w:spacing w:val="10"/>
          <w:sz w:val="21"/>
          <w:szCs w:val="21"/>
        </w:rPr>
        <w:t>сех необходимых требований. «Исполнитель» не несет ответственности за их возникновение.</w:t>
      </w:r>
    </w:p>
    <w:p w14:paraId="65DB8F09" w14:textId="77777777" w:rsidR="003F5B94" w:rsidRDefault="003F5B94" w:rsidP="003F5B94">
      <w:pPr>
        <w:ind w:left="57" w:right="57"/>
        <w:jc w:val="both"/>
      </w:pPr>
      <w:r w:rsidRPr="003F5B94">
        <w:rPr>
          <w:sz w:val="21"/>
          <w:szCs w:val="21"/>
        </w:rPr>
        <w:t>2.3.3.</w:t>
      </w:r>
      <w:r>
        <w:t xml:space="preserve"> </w:t>
      </w:r>
      <w:r w:rsidR="0041150F" w:rsidRPr="00D4192F">
        <w:rPr>
          <w:color w:val="000000"/>
          <w:spacing w:val="10"/>
          <w:sz w:val="21"/>
          <w:szCs w:val="21"/>
        </w:rPr>
        <w:t>осуществить в оговоренное с «Потребителем» время собеседование и осмотр «Потребителя», устно проинформировать его о предварительном диагнозе, объеме и предполагаемой стоимости, альтер</w:t>
      </w:r>
      <w:r w:rsidR="0041150F">
        <w:rPr>
          <w:color w:val="000000"/>
          <w:spacing w:val="10"/>
          <w:sz w:val="21"/>
          <w:szCs w:val="21"/>
        </w:rPr>
        <w:t>нативных в</w:t>
      </w:r>
      <w:r w:rsidR="0041150F" w:rsidRPr="00D4192F">
        <w:rPr>
          <w:color w:val="000000"/>
          <w:spacing w:val="10"/>
          <w:sz w:val="21"/>
          <w:szCs w:val="21"/>
        </w:rPr>
        <w:t xml:space="preserve">ариантах и сроках необходимого лечения, возможных осложнениях, получить добровольное информированное согласие «Потребителя» на оказание ему предложенной стоматологической помощи, отразив результаты обследования в амбулаторной карте «Потребителя», которая является неотъемлемой </w:t>
      </w:r>
      <w:r>
        <w:rPr>
          <w:color w:val="000000"/>
          <w:spacing w:val="10"/>
          <w:sz w:val="21"/>
          <w:szCs w:val="21"/>
        </w:rPr>
        <w:t>ч</w:t>
      </w:r>
      <w:r w:rsidR="0041150F" w:rsidRPr="00D4192F">
        <w:rPr>
          <w:color w:val="000000"/>
          <w:spacing w:val="10"/>
          <w:sz w:val="21"/>
          <w:szCs w:val="21"/>
        </w:rPr>
        <w:t>астью настоящего договора. Факт начала лечения означает выполнение «Исполнителем» своих обязательств по данному пункту договора.</w:t>
      </w:r>
    </w:p>
    <w:p w14:paraId="60654D2A" w14:textId="77777777" w:rsidR="003F5B94" w:rsidRDefault="003F5B94" w:rsidP="003F5B94">
      <w:pPr>
        <w:ind w:left="57" w:right="57"/>
        <w:jc w:val="both"/>
      </w:pPr>
      <w:r w:rsidRPr="003F5B94">
        <w:rPr>
          <w:sz w:val="21"/>
          <w:szCs w:val="21"/>
        </w:rPr>
        <w:t xml:space="preserve"> 2.3.4.</w:t>
      </w:r>
      <w:r>
        <w:t xml:space="preserve"> </w:t>
      </w:r>
      <w:r w:rsidR="0041150F" w:rsidRPr="003F5B94">
        <w:rPr>
          <w:color w:val="000000"/>
          <w:spacing w:val="10"/>
          <w:sz w:val="21"/>
          <w:szCs w:val="21"/>
        </w:rPr>
        <w:t>при предоставлении платных медицинских услуг «Исполнитель» обязан предоставить дополнительные медицинские услуги по экстренным показаниям для устранения угрозы жизни «Потребителя» при внезапных острых заболеваниях и осложнениях без взимания платы;</w:t>
      </w:r>
    </w:p>
    <w:p w14:paraId="41317539" w14:textId="77777777" w:rsidR="003F5B94" w:rsidRDefault="003F5B94" w:rsidP="003F5B94">
      <w:pPr>
        <w:ind w:left="57" w:right="57"/>
        <w:jc w:val="both"/>
      </w:pPr>
      <w:r w:rsidRPr="003F5B94">
        <w:rPr>
          <w:sz w:val="21"/>
          <w:szCs w:val="21"/>
        </w:rPr>
        <w:t xml:space="preserve"> 2.3.5.</w:t>
      </w:r>
      <w:r>
        <w:t xml:space="preserve"> </w:t>
      </w:r>
      <w:r w:rsidR="0041150F" w:rsidRPr="003F5B94">
        <w:rPr>
          <w:color w:val="000000"/>
          <w:spacing w:val="10"/>
          <w:sz w:val="21"/>
          <w:szCs w:val="21"/>
        </w:rPr>
        <w:t>«Исполнитель» обязан предупредить «Потребителя» при предоставлении платных медицинских услуг, если требуются дополнительные медицинские услуги на возмездной основе</w:t>
      </w:r>
    </w:p>
    <w:p w14:paraId="7A034817" w14:textId="77777777" w:rsidR="003F5B94" w:rsidRPr="003F5B94" w:rsidRDefault="003F5B94" w:rsidP="003F5B94">
      <w:pPr>
        <w:ind w:left="57" w:right="57"/>
        <w:jc w:val="both"/>
        <w:rPr>
          <w:sz w:val="21"/>
          <w:szCs w:val="21"/>
        </w:rPr>
      </w:pPr>
      <w:r w:rsidRPr="003F5B94">
        <w:rPr>
          <w:sz w:val="21"/>
          <w:szCs w:val="21"/>
        </w:rPr>
        <w:t xml:space="preserve"> 2.3.6. </w:t>
      </w:r>
      <w:r w:rsidR="0041150F" w:rsidRPr="003F5B94">
        <w:rPr>
          <w:color w:val="000000"/>
          <w:spacing w:val="10"/>
          <w:sz w:val="21"/>
          <w:szCs w:val="21"/>
        </w:rPr>
        <w:t xml:space="preserve">без согласия «Потребителя» - «Исполнитель» не вправе предоставлять дополнительные медицинские </w:t>
      </w:r>
      <w:r w:rsidRPr="003F5B94">
        <w:rPr>
          <w:color w:val="000000"/>
          <w:spacing w:val="10"/>
          <w:sz w:val="21"/>
          <w:szCs w:val="21"/>
        </w:rPr>
        <w:t>у</w:t>
      </w:r>
      <w:r w:rsidR="0041150F" w:rsidRPr="003F5B94">
        <w:rPr>
          <w:color w:val="000000"/>
          <w:spacing w:val="10"/>
          <w:sz w:val="21"/>
          <w:szCs w:val="21"/>
        </w:rPr>
        <w:t>слуги на возмездной основе, в случае невыполнения взятых обязательств, возместить «Потребителю» стоимость лечения;</w:t>
      </w:r>
    </w:p>
    <w:p w14:paraId="6843EEB8" w14:textId="35E6486F" w:rsidR="0041150F" w:rsidRPr="003F5B94" w:rsidRDefault="003F5B94" w:rsidP="003F5B94">
      <w:pPr>
        <w:ind w:left="57" w:right="57"/>
        <w:jc w:val="both"/>
      </w:pPr>
      <w:r w:rsidRPr="003F5B94">
        <w:rPr>
          <w:sz w:val="21"/>
          <w:szCs w:val="21"/>
        </w:rPr>
        <w:t xml:space="preserve"> 2.3.7. </w:t>
      </w:r>
      <w:r w:rsidR="0041150F" w:rsidRPr="003F5B94">
        <w:rPr>
          <w:color w:val="000000"/>
          <w:spacing w:val="10"/>
          <w:sz w:val="21"/>
          <w:szCs w:val="21"/>
        </w:rPr>
        <w:t>соблюдать конфиденциальность всей информации, касающейся самочувствия и здоровья «Потребителя» (соблюдать врачебную тайну)</w:t>
      </w:r>
      <w:r>
        <w:rPr>
          <w:color w:val="000000"/>
          <w:spacing w:val="10"/>
          <w:sz w:val="21"/>
          <w:szCs w:val="21"/>
        </w:rPr>
        <w:t>.</w:t>
      </w:r>
    </w:p>
    <w:p w14:paraId="1129E6BB" w14:textId="77777777" w:rsidR="0041150F" w:rsidRPr="00D4192F" w:rsidRDefault="0041150F" w:rsidP="003F5B94">
      <w:pPr>
        <w:ind w:left="57" w:right="57"/>
        <w:jc w:val="both"/>
        <w:rPr>
          <w:color w:val="000000"/>
          <w:spacing w:val="10"/>
          <w:sz w:val="21"/>
          <w:szCs w:val="21"/>
        </w:rPr>
      </w:pPr>
      <w:r>
        <w:rPr>
          <w:b/>
          <w:bCs/>
          <w:color w:val="000000"/>
          <w:spacing w:val="10"/>
          <w:sz w:val="21"/>
          <w:szCs w:val="21"/>
        </w:rPr>
        <w:t xml:space="preserve">3.  </w:t>
      </w:r>
      <w:r w:rsidRPr="00D4192F">
        <w:rPr>
          <w:b/>
          <w:bCs/>
          <w:color w:val="000000"/>
          <w:spacing w:val="10"/>
          <w:sz w:val="21"/>
          <w:szCs w:val="21"/>
        </w:rPr>
        <w:t>Цена и порядок оплаты услуг</w:t>
      </w:r>
    </w:p>
    <w:p w14:paraId="0F855E44" w14:textId="77777777" w:rsidR="0041150F" w:rsidRDefault="0041150F" w:rsidP="003F5B94">
      <w:pPr>
        <w:numPr>
          <w:ilvl w:val="1"/>
          <w:numId w:val="4"/>
        </w:numPr>
        <w:ind w:left="57" w:right="57"/>
        <w:jc w:val="both"/>
        <w:rPr>
          <w:color w:val="000000"/>
          <w:spacing w:val="10"/>
          <w:sz w:val="21"/>
          <w:szCs w:val="21"/>
        </w:rPr>
      </w:pPr>
      <w:r w:rsidRPr="00D4192F">
        <w:rPr>
          <w:color w:val="000000"/>
          <w:spacing w:val="10"/>
          <w:sz w:val="21"/>
          <w:szCs w:val="21"/>
        </w:rPr>
        <w:t>Стоимость Услуги устанавливается действующим прейскурантом, (в соответствии со сметой)</w:t>
      </w:r>
      <w:r>
        <w:rPr>
          <w:color w:val="000000"/>
          <w:spacing w:val="10"/>
          <w:sz w:val="21"/>
          <w:szCs w:val="21"/>
        </w:rPr>
        <w:t xml:space="preserve">.    Предварительный расчёт стоимости платной </w:t>
      </w:r>
      <w:proofErr w:type="spellStart"/>
      <w:r>
        <w:rPr>
          <w:color w:val="000000"/>
          <w:spacing w:val="10"/>
          <w:sz w:val="21"/>
          <w:szCs w:val="21"/>
        </w:rPr>
        <w:t>мед.услуги</w:t>
      </w:r>
      <w:proofErr w:type="spellEnd"/>
      <w:r>
        <w:rPr>
          <w:color w:val="000000"/>
          <w:spacing w:val="10"/>
          <w:sz w:val="21"/>
          <w:szCs w:val="21"/>
        </w:rPr>
        <w:t xml:space="preserve"> рассчитывается и согласовывается с пациентом</w:t>
      </w:r>
      <w:r w:rsidRPr="00D4192F"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pacing w:val="10"/>
          <w:sz w:val="21"/>
          <w:szCs w:val="21"/>
        </w:rPr>
        <w:t>перед началом оказания платной медицинской услуги.</w:t>
      </w:r>
    </w:p>
    <w:p w14:paraId="0A7E1160" w14:textId="4C8888F2" w:rsidR="0041150F" w:rsidRPr="00D4192F" w:rsidRDefault="0041150F" w:rsidP="003F5B94">
      <w:pPr>
        <w:ind w:left="57" w:right="57"/>
        <w:jc w:val="both"/>
        <w:rPr>
          <w:color w:val="000000"/>
          <w:spacing w:val="10"/>
          <w:sz w:val="21"/>
          <w:szCs w:val="21"/>
        </w:rPr>
      </w:pPr>
      <w:r w:rsidRPr="00D4192F">
        <w:rPr>
          <w:color w:val="000000"/>
          <w:spacing w:val="10"/>
          <w:sz w:val="21"/>
          <w:szCs w:val="21"/>
        </w:rPr>
        <w:t>Окончательная стоимость по настоящему договору определяется после выполнения всего объема медицинск</w:t>
      </w:r>
      <w:r>
        <w:rPr>
          <w:color w:val="000000"/>
          <w:spacing w:val="10"/>
          <w:sz w:val="21"/>
          <w:szCs w:val="21"/>
        </w:rPr>
        <w:t xml:space="preserve">их услуг </w:t>
      </w:r>
      <w:r w:rsidRPr="00D4192F">
        <w:rPr>
          <w:color w:val="000000"/>
          <w:spacing w:val="10"/>
          <w:sz w:val="21"/>
          <w:szCs w:val="21"/>
        </w:rPr>
        <w:t xml:space="preserve">и указывается в Квитанции-Приложении </w:t>
      </w:r>
      <w:r>
        <w:rPr>
          <w:color w:val="000000"/>
          <w:spacing w:val="10"/>
          <w:sz w:val="21"/>
          <w:szCs w:val="21"/>
        </w:rPr>
        <w:t>№</w:t>
      </w:r>
      <w:r w:rsidR="0090505E">
        <w:rPr>
          <w:color w:val="000000"/>
          <w:spacing w:val="10"/>
          <w:sz w:val="21"/>
          <w:szCs w:val="21"/>
        </w:rPr>
        <w:t>1</w:t>
      </w:r>
      <w:r>
        <w:rPr>
          <w:color w:val="000000"/>
          <w:spacing w:val="10"/>
          <w:sz w:val="21"/>
          <w:szCs w:val="21"/>
        </w:rPr>
        <w:t xml:space="preserve"> или в наряде - Приложение №2,</w:t>
      </w:r>
      <w:r w:rsidRPr="00D4192F">
        <w:rPr>
          <w:color w:val="000000"/>
          <w:spacing w:val="10"/>
          <w:sz w:val="21"/>
          <w:szCs w:val="21"/>
        </w:rPr>
        <w:t xml:space="preserve"> являющиеся неотъемлемой часть настоящего договора.</w:t>
      </w:r>
    </w:p>
    <w:p w14:paraId="216D4BF8" w14:textId="77777777" w:rsidR="0041150F" w:rsidRPr="00D4192F" w:rsidRDefault="0041150F" w:rsidP="003F5B94">
      <w:pPr>
        <w:numPr>
          <w:ilvl w:val="1"/>
          <w:numId w:val="4"/>
        </w:numPr>
        <w:ind w:left="57" w:right="57"/>
        <w:jc w:val="both"/>
        <w:rPr>
          <w:color w:val="000000"/>
          <w:spacing w:val="10"/>
          <w:sz w:val="21"/>
          <w:szCs w:val="21"/>
        </w:rPr>
      </w:pPr>
      <w:r w:rsidRPr="00D4192F">
        <w:rPr>
          <w:color w:val="000000"/>
          <w:spacing w:val="10"/>
          <w:sz w:val="21"/>
          <w:szCs w:val="21"/>
        </w:rPr>
        <w:t>Оплата Услуг осуществляется «Потребителем» в порядке 100-процентной предоплаты до получения Услуги путем внесения наличных денежных средств в кассу «Исполнителя» или по безналичному расчету путем перечисления денежных средств на расчетный счет «Исполнителя».</w:t>
      </w:r>
    </w:p>
    <w:p w14:paraId="7908367E" w14:textId="77777777" w:rsidR="0041150F" w:rsidRPr="00D4192F" w:rsidRDefault="0041150F" w:rsidP="003F5B94">
      <w:pPr>
        <w:numPr>
          <w:ilvl w:val="1"/>
          <w:numId w:val="4"/>
        </w:numPr>
        <w:ind w:left="57" w:right="57"/>
        <w:jc w:val="both"/>
        <w:rPr>
          <w:color w:val="000000"/>
          <w:spacing w:val="10"/>
          <w:sz w:val="21"/>
          <w:szCs w:val="21"/>
        </w:rPr>
      </w:pPr>
      <w:r w:rsidRPr="00D4192F">
        <w:rPr>
          <w:color w:val="000000"/>
          <w:spacing w:val="10"/>
          <w:sz w:val="21"/>
          <w:szCs w:val="21"/>
        </w:rPr>
        <w:t>При возникновении необходимости оказания дополнительных медицинских услуг, по результатам обследования и лечения, стоимость медицинских услуг может быть изменена «Исполнителем» с согласия «Потребителя» с учетом уточненного диагноза.</w:t>
      </w:r>
    </w:p>
    <w:p w14:paraId="4B1F71F7" w14:textId="77777777" w:rsidR="0041150F" w:rsidRPr="00D4192F" w:rsidRDefault="0041150F" w:rsidP="003F5B94">
      <w:pPr>
        <w:ind w:left="57" w:right="57"/>
        <w:jc w:val="both"/>
        <w:rPr>
          <w:b/>
          <w:bCs/>
          <w:color w:val="000000"/>
          <w:spacing w:val="10"/>
          <w:sz w:val="21"/>
          <w:szCs w:val="21"/>
        </w:rPr>
      </w:pPr>
      <w:r>
        <w:rPr>
          <w:b/>
          <w:bCs/>
          <w:color w:val="000000"/>
          <w:spacing w:val="10"/>
          <w:sz w:val="21"/>
          <w:szCs w:val="21"/>
        </w:rPr>
        <w:t xml:space="preserve">4.  </w:t>
      </w:r>
      <w:r w:rsidRPr="00D4192F">
        <w:rPr>
          <w:b/>
          <w:bCs/>
          <w:color w:val="000000"/>
          <w:spacing w:val="10"/>
          <w:sz w:val="21"/>
          <w:szCs w:val="21"/>
        </w:rPr>
        <w:t>Ответственность Сторон</w:t>
      </w:r>
    </w:p>
    <w:p w14:paraId="1063E3AE" w14:textId="77777777" w:rsidR="0041150F" w:rsidRPr="00D4192F" w:rsidRDefault="0041150F" w:rsidP="003F5B94">
      <w:pPr>
        <w:numPr>
          <w:ilvl w:val="1"/>
          <w:numId w:val="4"/>
        </w:numPr>
        <w:ind w:left="57" w:right="57"/>
        <w:jc w:val="both"/>
        <w:rPr>
          <w:color w:val="000000"/>
          <w:spacing w:val="10"/>
          <w:sz w:val="21"/>
          <w:szCs w:val="21"/>
        </w:rPr>
      </w:pPr>
      <w:r w:rsidRPr="00D4192F">
        <w:rPr>
          <w:color w:val="000000"/>
          <w:spacing w:val="10"/>
          <w:sz w:val="21"/>
          <w:szCs w:val="21"/>
        </w:rPr>
        <w:t>До заключения договора «Исполнитель» в письменной форме уведомляет «Потребителя» («Заказчика») о том что, в случае неисполнения или ненадлежащего исполнения указаний (рекомендаций) «Исполнителя», в том числе назначенного режима,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14:paraId="6322409B" w14:textId="77777777" w:rsidR="0041150F" w:rsidRPr="00D4192F" w:rsidRDefault="0041150F" w:rsidP="003F5B94">
      <w:pPr>
        <w:numPr>
          <w:ilvl w:val="1"/>
          <w:numId w:val="4"/>
        </w:numPr>
        <w:ind w:left="57" w:right="57"/>
        <w:jc w:val="both"/>
        <w:rPr>
          <w:color w:val="000000"/>
          <w:spacing w:val="10"/>
          <w:sz w:val="21"/>
          <w:szCs w:val="21"/>
        </w:rPr>
      </w:pPr>
      <w:r w:rsidRPr="00D4192F">
        <w:rPr>
          <w:color w:val="000000"/>
          <w:spacing w:val="10"/>
          <w:sz w:val="21"/>
          <w:szCs w:val="21"/>
        </w:rPr>
        <w:t>Платные медицинские услуги предоставляются при наличии информированного добровольного согласия «Потребителя» («Заказчика»), данного в порядке, установленным законом РФ об охране здоровья граждан.</w:t>
      </w:r>
    </w:p>
    <w:p w14:paraId="34157591" w14:textId="77777777" w:rsidR="0041150F" w:rsidRPr="00D4192F" w:rsidRDefault="0041150F" w:rsidP="003F5B94">
      <w:pPr>
        <w:numPr>
          <w:ilvl w:val="1"/>
          <w:numId w:val="4"/>
        </w:numPr>
        <w:ind w:left="57" w:right="57"/>
        <w:jc w:val="both"/>
        <w:rPr>
          <w:color w:val="000000"/>
          <w:spacing w:val="10"/>
          <w:sz w:val="21"/>
          <w:szCs w:val="21"/>
        </w:rPr>
      </w:pPr>
      <w:r w:rsidRPr="00D4192F">
        <w:rPr>
          <w:color w:val="000000"/>
          <w:spacing w:val="10"/>
          <w:sz w:val="21"/>
          <w:szCs w:val="21"/>
        </w:rPr>
        <w:t>«Исполнитель» освобождается от ответственности за неисполнение или ненадлежащее исполнение настоящего Договора, если причиной такого неисполнения (ненадлежащего исполнения) стало нарушение «Потребителем» условий настоящего Договора.</w:t>
      </w:r>
    </w:p>
    <w:p w14:paraId="364C0DCC" w14:textId="77777777" w:rsidR="0041150F" w:rsidRPr="00D4192F" w:rsidRDefault="0041150F" w:rsidP="003F5B94">
      <w:pPr>
        <w:numPr>
          <w:ilvl w:val="1"/>
          <w:numId w:val="4"/>
        </w:numPr>
        <w:ind w:left="57" w:right="57"/>
        <w:jc w:val="both"/>
        <w:rPr>
          <w:color w:val="000000"/>
          <w:spacing w:val="10"/>
          <w:sz w:val="21"/>
          <w:szCs w:val="21"/>
        </w:rPr>
      </w:pPr>
      <w:r w:rsidRPr="00D4192F">
        <w:rPr>
          <w:color w:val="000000"/>
          <w:spacing w:val="10"/>
          <w:sz w:val="21"/>
          <w:szCs w:val="21"/>
        </w:rPr>
        <w:t>За неисполнение, либо ненадлежащее исполнение обязательств по договору, «Исполнитель» несет ответственность, предусмотренную законодательством РФ.</w:t>
      </w:r>
    </w:p>
    <w:p w14:paraId="1EBA27F3" w14:textId="77777777" w:rsidR="0041150F" w:rsidRPr="00D4192F" w:rsidRDefault="0041150F" w:rsidP="003F5B94">
      <w:pPr>
        <w:numPr>
          <w:ilvl w:val="1"/>
          <w:numId w:val="4"/>
        </w:numPr>
        <w:ind w:left="57" w:right="57"/>
        <w:jc w:val="both"/>
        <w:rPr>
          <w:color w:val="000000"/>
          <w:spacing w:val="10"/>
          <w:sz w:val="21"/>
          <w:szCs w:val="21"/>
        </w:rPr>
      </w:pPr>
      <w:r w:rsidRPr="00D4192F">
        <w:rPr>
          <w:color w:val="000000"/>
          <w:spacing w:val="10"/>
          <w:sz w:val="21"/>
          <w:szCs w:val="21"/>
        </w:rPr>
        <w:t>Стороны освобождаются от ответственности за неисполнение обязательств в случае форс-мажорных обстоятельств.</w:t>
      </w:r>
    </w:p>
    <w:p w14:paraId="669B4AC6" w14:textId="77777777" w:rsidR="00333278" w:rsidRPr="00333278" w:rsidRDefault="0041150F" w:rsidP="003F5B94">
      <w:pPr>
        <w:numPr>
          <w:ilvl w:val="1"/>
          <w:numId w:val="4"/>
        </w:numPr>
        <w:ind w:left="57" w:right="57"/>
        <w:jc w:val="both"/>
        <w:rPr>
          <w:color w:val="000000"/>
          <w:spacing w:val="10"/>
          <w:sz w:val="21"/>
          <w:szCs w:val="21"/>
        </w:rPr>
      </w:pPr>
      <w:r w:rsidRPr="00D4192F">
        <w:rPr>
          <w:color w:val="000000"/>
          <w:spacing w:val="10"/>
          <w:sz w:val="21"/>
          <w:szCs w:val="21"/>
        </w:rPr>
        <w:t>«Исполнитель» освобождается от ответственности за неисполнение или ненадлежащее исполнение платной медицинской услуги, если докажет, что неисполнение или ненадлежащее исполнение произошло вследствие непреодолимой силы, а также по иным основаниям, предусмотренным законом, при том, что ухудшение состояния здоровья пациента может возникнуть после оказания медицинской услуги, но не вследствие ее.</w:t>
      </w:r>
    </w:p>
    <w:p w14:paraId="6E90824A" w14:textId="77777777" w:rsidR="0041150F" w:rsidRDefault="00333278" w:rsidP="003F5B94">
      <w:pPr>
        <w:ind w:left="57" w:right="57"/>
        <w:jc w:val="both"/>
        <w:rPr>
          <w:color w:val="000000"/>
          <w:spacing w:val="10"/>
          <w:sz w:val="21"/>
          <w:szCs w:val="21"/>
        </w:rPr>
      </w:pPr>
      <w:r>
        <w:rPr>
          <w:color w:val="000000"/>
          <w:spacing w:val="10"/>
          <w:sz w:val="21"/>
          <w:szCs w:val="21"/>
        </w:rPr>
        <w:t xml:space="preserve">3.10 </w:t>
      </w:r>
      <w:r w:rsidR="0041150F" w:rsidRPr="00D4192F">
        <w:rPr>
          <w:color w:val="000000"/>
          <w:spacing w:val="10"/>
          <w:sz w:val="21"/>
          <w:szCs w:val="21"/>
        </w:rPr>
        <w:t>В случае невыполнения «Потребителем» рекомендаций и требований лечащего врача Исполнитель вправе расторгнуть настоящий договор в одностороннем порядке, уведомив об этом письменно «Потребителя» в соответствии с п.6.4. настоящего договора.</w:t>
      </w:r>
    </w:p>
    <w:p w14:paraId="38E35475" w14:textId="77777777" w:rsidR="00333278" w:rsidRPr="00333278" w:rsidRDefault="00333278" w:rsidP="00333278">
      <w:pPr>
        <w:ind w:left="57" w:right="57"/>
        <w:rPr>
          <w:color w:val="000000"/>
          <w:spacing w:val="10"/>
          <w:sz w:val="21"/>
          <w:szCs w:val="21"/>
        </w:rPr>
      </w:pPr>
    </w:p>
    <w:p w14:paraId="042BE4D9" w14:textId="77777777" w:rsidR="0041150F" w:rsidRDefault="0041150F" w:rsidP="00C64BFE">
      <w:pPr>
        <w:ind w:left="57" w:right="57"/>
        <w:jc w:val="both"/>
      </w:pPr>
      <w:r>
        <w:rPr>
          <w:b/>
          <w:bCs/>
          <w:color w:val="000000"/>
          <w:spacing w:val="10"/>
          <w:sz w:val="21"/>
          <w:szCs w:val="21"/>
        </w:rPr>
        <w:t xml:space="preserve">     5.</w:t>
      </w:r>
      <w:r w:rsidRPr="00D4192F">
        <w:rPr>
          <w:b/>
          <w:bCs/>
          <w:color w:val="000000"/>
          <w:spacing w:val="10"/>
          <w:sz w:val="21"/>
          <w:szCs w:val="21"/>
        </w:rPr>
        <w:t>Условия предоставления платных медицинских услуг</w:t>
      </w:r>
    </w:p>
    <w:p w14:paraId="22F7123B" w14:textId="77777777" w:rsidR="0041150F" w:rsidRPr="00AB52EE" w:rsidRDefault="0041150F" w:rsidP="00C64BFE">
      <w:pPr>
        <w:ind w:left="57" w:right="57"/>
        <w:jc w:val="both"/>
        <w:rPr>
          <w:color w:val="000000"/>
          <w:spacing w:val="10"/>
          <w:sz w:val="21"/>
          <w:szCs w:val="21"/>
        </w:rPr>
      </w:pPr>
      <w:r>
        <w:rPr>
          <w:color w:val="000000"/>
          <w:spacing w:val="10"/>
          <w:sz w:val="21"/>
          <w:szCs w:val="21"/>
        </w:rPr>
        <w:t xml:space="preserve">5.1. </w:t>
      </w:r>
      <w:r w:rsidRPr="00AB52EE">
        <w:rPr>
          <w:color w:val="000000"/>
          <w:spacing w:val="10"/>
          <w:sz w:val="21"/>
          <w:szCs w:val="21"/>
        </w:rPr>
        <w:t xml:space="preserve">При заключении договора потребителю (заказчику)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</w:t>
      </w:r>
      <w:r w:rsidRPr="00AB52EE">
        <w:rPr>
          <w:color w:val="000000"/>
          <w:spacing w:val="10"/>
          <w:sz w:val="21"/>
          <w:szCs w:val="21"/>
        </w:rPr>
        <w:lastRenderedPageBreak/>
        <w:t>и территориальной программы государственных гарантий бесплатного оказания гражданам медицинской помощи.</w:t>
      </w:r>
    </w:p>
    <w:p w14:paraId="7B831A27" w14:textId="77777777" w:rsidR="0041150F" w:rsidRDefault="0041150F" w:rsidP="00C64BFE">
      <w:pPr>
        <w:ind w:left="57" w:right="57"/>
        <w:jc w:val="both"/>
      </w:pPr>
      <w:r>
        <w:rPr>
          <w:color w:val="000000"/>
          <w:spacing w:val="10"/>
          <w:sz w:val="21"/>
          <w:szCs w:val="21"/>
        </w:rPr>
        <w:t xml:space="preserve">5.2. </w:t>
      </w:r>
      <w:r w:rsidRPr="00AB52EE">
        <w:rPr>
          <w:color w:val="000000"/>
          <w:spacing w:val="10"/>
          <w:sz w:val="21"/>
          <w:szCs w:val="21"/>
        </w:rPr>
        <w:t>Потребитель (Заказчик) подтверждает, что на момент подписания настоящего Договора Исполнитель ознакомлен:</w:t>
      </w:r>
    </w:p>
    <w:p w14:paraId="6F8F3743" w14:textId="77777777" w:rsidR="0041150F" w:rsidRDefault="0041150F" w:rsidP="00C64BFE">
      <w:pPr>
        <w:ind w:left="57" w:right="57"/>
        <w:jc w:val="both"/>
      </w:pPr>
      <w:r>
        <w:rPr>
          <w:color w:val="000000"/>
          <w:spacing w:val="10"/>
          <w:sz w:val="21"/>
          <w:szCs w:val="21"/>
        </w:rPr>
        <w:t xml:space="preserve">-   </w:t>
      </w:r>
      <w:r w:rsidRPr="00AB52EE">
        <w:rPr>
          <w:color w:val="000000"/>
          <w:spacing w:val="10"/>
          <w:sz w:val="21"/>
          <w:szCs w:val="21"/>
        </w:rPr>
        <w:t>с Правилами предоставления медицинскими организациями платных медицинских услуг (утв. Постановлением Правительства № 1006 от 04.10.2012 г.);</w:t>
      </w:r>
    </w:p>
    <w:p w14:paraId="6447F129" w14:textId="77777777" w:rsidR="0041150F" w:rsidRPr="00AB52EE" w:rsidRDefault="0041150F" w:rsidP="00C64BFE">
      <w:pPr>
        <w:ind w:left="57" w:right="57"/>
        <w:jc w:val="both"/>
        <w:rPr>
          <w:color w:val="000000"/>
          <w:spacing w:val="10"/>
          <w:sz w:val="21"/>
          <w:szCs w:val="21"/>
        </w:rPr>
      </w:pPr>
      <w:r>
        <w:rPr>
          <w:color w:val="000000"/>
          <w:spacing w:val="10"/>
          <w:sz w:val="21"/>
          <w:szCs w:val="21"/>
        </w:rPr>
        <w:t xml:space="preserve">-   </w:t>
      </w:r>
      <w:r w:rsidRPr="00AB52EE">
        <w:rPr>
          <w:color w:val="000000"/>
          <w:spacing w:val="10"/>
          <w:sz w:val="21"/>
          <w:szCs w:val="21"/>
        </w:rPr>
        <w:t>с действующим в медицинской организации прейскурантом цен на медицинские услуги, утвержденным в установленном порядке.</w:t>
      </w:r>
    </w:p>
    <w:p w14:paraId="36FB9A6C" w14:textId="77777777" w:rsidR="0041150F" w:rsidRPr="00AB52EE" w:rsidRDefault="0041150F" w:rsidP="00C64BFE">
      <w:pPr>
        <w:ind w:left="57" w:right="57"/>
        <w:jc w:val="both"/>
        <w:rPr>
          <w:color w:val="000000"/>
          <w:spacing w:val="10"/>
          <w:sz w:val="21"/>
          <w:szCs w:val="21"/>
        </w:rPr>
      </w:pPr>
      <w:r>
        <w:rPr>
          <w:color w:val="000000"/>
          <w:spacing w:val="10"/>
          <w:sz w:val="21"/>
          <w:szCs w:val="21"/>
        </w:rPr>
        <w:t xml:space="preserve">5.3. </w:t>
      </w:r>
      <w:r w:rsidRPr="00AB52EE">
        <w:rPr>
          <w:color w:val="000000"/>
          <w:spacing w:val="10"/>
          <w:sz w:val="21"/>
          <w:szCs w:val="21"/>
        </w:rPr>
        <w:t>При обращении в медицинскую организацию за получением медицинской помощи Потребитель (Заказчик) регистрируется в базе данных организации, где на него оформляется амбулаторная карта.</w:t>
      </w:r>
    </w:p>
    <w:p w14:paraId="12AC220E" w14:textId="08160FC3" w:rsidR="0041150F" w:rsidRPr="003F5B94" w:rsidRDefault="0041150F" w:rsidP="00C64BFE">
      <w:pPr>
        <w:ind w:left="57" w:right="57"/>
        <w:jc w:val="both"/>
        <w:rPr>
          <w:color w:val="000000"/>
          <w:spacing w:val="10"/>
          <w:sz w:val="21"/>
          <w:szCs w:val="21"/>
        </w:rPr>
      </w:pPr>
      <w:r>
        <w:rPr>
          <w:color w:val="000000"/>
          <w:spacing w:val="10"/>
          <w:sz w:val="21"/>
          <w:szCs w:val="21"/>
        </w:rPr>
        <w:t xml:space="preserve">5.4. </w:t>
      </w:r>
      <w:r w:rsidRPr="00AB52EE">
        <w:rPr>
          <w:color w:val="000000"/>
          <w:spacing w:val="10"/>
          <w:sz w:val="21"/>
          <w:szCs w:val="21"/>
        </w:rPr>
        <w:t>Потребителю (Заказчику) проводится консультация, в ходе которой определяют план лечения, а так же</w:t>
      </w:r>
      <w:r w:rsidR="003F5B94">
        <w:rPr>
          <w:color w:val="000000"/>
          <w:spacing w:val="10"/>
          <w:sz w:val="21"/>
          <w:szCs w:val="21"/>
        </w:rPr>
        <w:t xml:space="preserve"> </w:t>
      </w:r>
      <w:r w:rsidRPr="00AB52EE">
        <w:rPr>
          <w:color w:val="000000"/>
          <w:spacing w:val="10"/>
          <w:sz w:val="21"/>
          <w:szCs w:val="21"/>
        </w:rPr>
        <w:t>его стоимость.</w:t>
      </w:r>
    </w:p>
    <w:p w14:paraId="70A33E16" w14:textId="77777777" w:rsidR="0041150F" w:rsidRPr="003F5B94" w:rsidRDefault="0041150F" w:rsidP="00C64BFE">
      <w:pPr>
        <w:ind w:left="57" w:right="57"/>
        <w:jc w:val="both"/>
        <w:rPr>
          <w:color w:val="000000"/>
          <w:spacing w:val="10"/>
          <w:sz w:val="21"/>
          <w:szCs w:val="21"/>
          <w:highlight w:val="yellow"/>
        </w:rPr>
      </w:pPr>
      <w:r w:rsidRPr="003F5B94">
        <w:rPr>
          <w:color w:val="000000"/>
          <w:spacing w:val="10"/>
          <w:sz w:val="21"/>
          <w:szCs w:val="21"/>
          <w:highlight w:val="yellow"/>
        </w:rPr>
        <w:t>5.5. После согласования всех условий подписываются следующие документы:</w:t>
      </w:r>
    </w:p>
    <w:p w14:paraId="4191CB60" w14:textId="522AB4A0" w:rsidR="0041150F" w:rsidRPr="003F5B94" w:rsidRDefault="0041150F" w:rsidP="00C64BFE">
      <w:pPr>
        <w:ind w:left="57" w:right="57"/>
        <w:jc w:val="both"/>
        <w:rPr>
          <w:color w:val="000000"/>
          <w:spacing w:val="10"/>
          <w:sz w:val="21"/>
          <w:szCs w:val="21"/>
          <w:highlight w:val="yellow"/>
        </w:rPr>
      </w:pPr>
      <w:r w:rsidRPr="003F5B94">
        <w:rPr>
          <w:color w:val="000000"/>
          <w:spacing w:val="10"/>
          <w:sz w:val="21"/>
          <w:szCs w:val="21"/>
          <w:highlight w:val="yellow"/>
        </w:rPr>
        <w:t>-  согласие на подписания договора платных медицинских услуг</w:t>
      </w:r>
      <w:r w:rsidR="0090505E">
        <w:rPr>
          <w:color w:val="000000"/>
          <w:spacing w:val="10"/>
          <w:sz w:val="21"/>
          <w:szCs w:val="21"/>
          <w:highlight w:val="yellow"/>
        </w:rPr>
        <w:t xml:space="preserve"> (Приложение № 3), являющееся неотъемлемой частью настоящего договора</w:t>
      </w:r>
      <w:r w:rsidRPr="003F5B94">
        <w:rPr>
          <w:color w:val="000000"/>
          <w:spacing w:val="10"/>
          <w:sz w:val="21"/>
          <w:szCs w:val="21"/>
          <w:highlight w:val="yellow"/>
        </w:rPr>
        <w:t>;</w:t>
      </w:r>
    </w:p>
    <w:p w14:paraId="1134059C" w14:textId="26FCC167" w:rsidR="0041150F" w:rsidRPr="003F5B94" w:rsidRDefault="0041150F" w:rsidP="00C64BFE">
      <w:pPr>
        <w:ind w:left="57" w:right="57"/>
        <w:jc w:val="both"/>
        <w:rPr>
          <w:b/>
          <w:bCs/>
          <w:color w:val="000000"/>
          <w:sz w:val="21"/>
          <w:szCs w:val="21"/>
          <w:highlight w:val="yellow"/>
        </w:rPr>
      </w:pPr>
      <w:r w:rsidRPr="003F5B94">
        <w:rPr>
          <w:b/>
          <w:bCs/>
          <w:color w:val="000000"/>
          <w:sz w:val="21"/>
          <w:szCs w:val="21"/>
          <w:highlight w:val="yellow"/>
        </w:rPr>
        <w:t>-  согласие на обработку персональных данных</w:t>
      </w:r>
      <w:r w:rsidR="0090505E">
        <w:rPr>
          <w:b/>
          <w:bCs/>
          <w:color w:val="000000"/>
          <w:sz w:val="21"/>
          <w:szCs w:val="21"/>
          <w:highlight w:val="yellow"/>
        </w:rPr>
        <w:t xml:space="preserve"> (Приложение № 4), </w:t>
      </w:r>
      <w:r w:rsidR="0090505E">
        <w:rPr>
          <w:color w:val="000000"/>
          <w:sz w:val="21"/>
          <w:szCs w:val="21"/>
          <w:highlight w:val="yellow"/>
        </w:rPr>
        <w:t>являющееся неотъемлемой частью настоящего договора</w:t>
      </w:r>
      <w:r w:rsidRPr="003F5B94">
        <w:rPr>
          <w:b/>
          <w:bCs/>
          <w:color w:val="000000"/>
          <w:sz w:val="21"/>
          <w:szCs w:val="21"/>
          <w:highlight w:val="yellow"/>
        </w:rPr>
        <w:t>;</w:t>
      </w:r>
    </w:p>
    <w:p w14:paraId="13C7DC16" w14:textId="082A7C4C" w:rsidR="0041150F" w:rsidRPr="003F5B94" w:rsidRDefault="0041150F" w:rsidP="00C64BFE">
      <w:pPr>
        <w:ind w:left="57" w:right="57"/>
        <w:jc w:val="both"/>
        <w:rPr>
          <w:highlight w:val="yellow"/>
        </w:rPr>
      </w:pPr>
      <w:r w:rsidRPr="003F5B94">
        <w:rPr>
          <w:color w:val="000000"/>
          <w:spacing w:val="10"/>
          <w:sz w:val="21"/>
          <w:szCs w:val="21"/>
          <w:highlight w:val="yellow"/>
        </w:rPr>
        <w:t>-  договор на оказани</w:t>
      </w:r>
      <w:r w:rsidR="003F5B94" w:rsidRPr="003F5B94">
        <w:rPr>
          <w:color w:val="000000"/>
          <w:spacing w:val="10"/>
          <w:sz w:val="21"/>
          <w:szCs w:val="21"/>
          <w:highlight w:val="yellow"/>
        </w:rPr>
        <w:t>е</w:t>
      </w:r>
      <w:r w:rsidRPr="003F5B94">
        <w:rPr>
          <w:color w:val="000000"/>
          <w:spacing w:val="10"/>
          <w:sz w:val="21"/>
          <w:szCs w:val="21"/>
          <w:highlight w:val="yellow"/>
        </w:rPr>
        <w:t xml:space="preserve"> платных медицинских услуг;</w:t>
      </w:r>
    </w:p>
    <w:p w14:paraId="7552E41F" w14:textId="7654AB8A" w:rsidR="0041150F" w:rsidRPr="00AB52EE" w:rsidRDefault="0041150F" w:rsidP="00C64BFE">
      <w:pPr>
        <w:ind w:left="57" w:right="57"/>
        <w:jc w:val="both"/>
        <w:rPr>
          <w:color w:val="000000"/>
          <w:spacing w:val="10"/>
          <w:sz w:val="21"/>
          <w:szCs w:val="21"/>
        </w:rPr>
      </w:pPr>
      <w:r w:rsidRPr="003F5B94">
        <w:rPr>
          <w:color w:val="000000"/>
          <w:spacing w:val="10"/>
          <w:sz w:val="21"/>
          <w:szCs w:val="21"/>
          <w:highlight w:val="yellow"/>
        </w:rPr>
        <w:t>-  информированное согласие на медицинское вмешательство</w:t>
      </w:r>
      <w:r w:rsidR="0090505E">
        <w:rPr>
          <w:color w:val="000000"/>
          <w:spacing w:val="10"/>
          <w:sz w:val="21"/>
          <w:szCs w:val="21"/>
          <w:highlight w:val="yellow"/>
        </w:rPr>
        <w:t xml:space="preserve"> (Приложение № 5), являющееся неотъемлемой частью настоящего договора</w:t>
      </w:r>
      <w:r w:rsidRPr="003F5B94">
        <w:rPr>
          <w:color w:val="000000"/>
          <w:spacing w:val="10"/>
          <w:sz w:val="21"/>
          <w:szCs w:val="21"/>
          <w:highlight w:val="yellow"/>
        </w:rPr>
        <w:t>.</w:t>
      </w:r>
    </w:p>
    <w:p w14:paraId="080678F1" w14:textId="77777777" w:rsidR="0041150F" w:rsidRPr="00AB52EE" w:rsidRDefault="0041150F" w:rsidP="00C64BFE">
      <w:pPr>
        <w:ind w:left="57" w:right="57"/>
        <w:jc w:val="both"/>
        <w:rPr>
          <w:color w:val="000000"/>
          <w:spacing w:val="10"/>
          <w:sz w:val="21"/>
          <w:szCs w:val="21"/>
        </w:rPr>
      </w:pPr>
      <w:r>
        <w:rPr>
          <w:color w:val="000000"/>
          <w:spacing w:val="10"/>
          <w:sz w:val="21"/>
          <w:szCs w:val="21"/>
        </w:rPr>
        <w:t xml:space="preserve">5.6. </w:t>
      </w:r>
      <w:r w:rsidRPr="00AB52EE">
        <w:rPr>
          <w:color w:val="000000"/>
          <w:spacing w:val="10"/>
          <w:sz w:val="21"/>
          <w:szCs w:val="21"/>
        </w:rPr>
        <w:t>Подписание настоящего договора со стороны Потребителя подтверждает его согласие на обработку персональных данных;</w:t>
      </w:r>
    </w:p>
    <w:p w14:paraId="7B5A7CCE" w14:textId="77777777" w:rsidR="0041150F" w:rsidRPr="00AB52EE" w:rsidRDefault="0041150F" w:rsidP="00C64BFE">
      <w:pPr>
        <w:ind w:left="57" w:right="57"/>
        <w:jc w:val="both"/>
        <w:rPr>
          <w:color w:val="000000"/>
          <w:spacing w:val="10"/>
          <w:sz w:val="21"/>
          <w:szCs w:val="21"/>
        </w:rPr>
      </w:pPr>
      <w:r>
        <w:rPr>
          <w:color w:val="000000"/>
          <w:spacing w:val="10"/>
          <w:sz w:val="21"/>
          <w:szCs w:val="21"/>
        </w:rPr>
        <w:t xml:space="preserve">5.7. </w:t>
      </w:r>
      <w:r w:rsidRPr="00AB52EE">
        <w:rPr>
          <w:color w:val="000000"/>
          <w:spacing w:val="10"/>
          <w:sz w:val="21"/>
          <w:szCs w:val="21"/>
        </w:rPr>
        <w:t>Исполнитель дает гарантию на качество и срок службы выполненных медицинских услуг-1 год, при условии прохождения Потребителем</w:t>
      </w:r>
      <w:r>
        <w:rPr>
          <w:color w:val="000000"/>
          <w:spacing w:val="10"/>
          <w:sz w:val="21"/>
          <w:szCs w:val="21"/>
        </w:rPr>
        <w:t xml:space="preserve"> у Исполнителя </w:t>
      </w:r>
      <w:r w:rsidRPr="00AB52EE">
        <w:rPr>
          <w:color w:val="000000"/>
          <w:spacing w:val="10"/>
          <w:sz w:val="21"/>
          <w:szCs w:val="21"/>
        </w:rPr>
        <w:t>бесплатного профилактиче</w:t>
      </w:r>
      <w:r>
        <w:rPr>
          <w:color w:val="000000"/>
          <w:spacing w:val="10"/>
          <w:sz w:val="21"/>
          <w:szCs w:val="21"/>
        </w:rPr>
        <w:t>ского осмотра 1 раз в 6 месяцев, а так же обязательного соблюдения</w:t>
      </w:r>
      <w:r w:rsidRPr="00611DAF">
        <w:rPr>
          <w:color w:val="000000"/>
          <w:spacing w:val="10"/>
          <w:sz w:val="21"/>
          <w:szCs w:val="21"/>
        </w:rPr>
        <w:t xml:space="preserve"> </w:t>
      </w:r>
      <w:r w:rsidRPr="00AB52EE">
        <w:rPr>
          <w:color w:val="000000"/>
          <w:spacing w:val="10"/>
          <w:sz w:val="21"/>
          <w:szCs w:val="21"/>
        </w:rPr>
        <w:t>Потребителем</w:t>
      </w:r>
      <w:r>
        <w:rPr>
          <w:color w:val="000000"/>
          <w:spacing w:val="10"/>
          <w:sz w:val="21"/>
          <w:szCs w:val="21"/>
        </w:rPr>
        <w:t xml:space="preserve"> профессиональной гигиены, в том числе осуществления профессиональной чистки не менее 1 раз в 6 месяцев. </w:t>
      </w:r>
    </w:p>
    <w:p w14:paraId="5972E112" w14:textId="77777777" w:rsidR="0041150F" w:rsidRDefault="0041150F" w:rsidP="00C64BFE">
      <w:pPr>
        <w:ind w:left="57" w:right="57"/>
        <w:jc w:val="both"/>
        <w:rPr>
          <w:color w:val="000000"/>
          <w:spacing w:val="10"/>
          <w:sz w:val="21"/>
          <w:szCs w:val="21"/>
        </w:rPr>
      </w:pPr>
      <w:r>
        <w:rPr>
          <w:color w:val="000000"/>
          <w:spacing w:val="10"/>
          <w:sz w:val="21"/>
          <w:szCs w:val="21"/>
        </w:rPr>
        <w:t xml:space="preserve">5.8. </w:t>
      </w:r>
      <w:r w:rsidRPr="00AB52EE">
        <w:rPr>
          <w:color w:val="000000"/>
          <w:spacing w:val="10"/>
          <w:sz w:val="21"/>
          <w:szCs w:val="21"/>
        </w:rPr>
        <w:t>При выявлении каких-либо недостатков в течении гарантийного срока службы, указанного в договоре, Потребитель обязуется незамедлительно обратиться к ИСПОЛНИТЕЛЮ, не прибегая к помощи других медицинских учреждений. В противном случае претензия Потребителя не будет удовлетворена.</w:t>
      </w:r>
    </w:p>
    <w:p w14:paraId="273161A8" w14:textId="77777777" w:rsidR="00333278" w:rsidRPr="00AB52EE" w:rsidRDefault="00333278" w:rsidP="00C64BFE">
      <w:pPr>
        <w:ind w:left="57" w:right="57"/>
        <w:jc w:val="both"/>
        <w:rPr>
          <w:color w:val="000000"/>
          <w:spacing w:val="10"/>
          <w:sz w:val="21"/>
          <w:szCs w:val="21"/>
        </w:rPr>
      </w:pPr>
    </w:p>
    <w:p w14:paraId="2C7C3603" w14:textId="77777777" w:rsidR="0041150F" w:rsidRDefault="0041150F" w:rsidP="00C64BFE">
      <w:pPr>
        <w:ind w:left="57" w:right="57"/>
        <w:jc w:val="both"/>
      </w:pPr>
      <w:r w:rsidRPr="00AB52EE">
        <w:rPr>
          <w:b/>
          <w:bCs/>
          <w:color w:val="000000"/>
          <w:sz w:val="21"/>
          <w:szCs w:val="21"/>
        </w:rPr>
        <w:t>6. Прочие условия</w:t>
      </w:r>
    </w:p>
    <w:p w14:paraId="3430CB9C" w14:textId="77777777" w:rsidR="0041150F" w:rsidRPr="00AB52EE" w:rsidRDefault="0041150F" w:rsidP="00C64BFE">
      <w:pPr>
        <w:ind w:left="57" w:right="57"/>
        <w:jc w:val="both"/>
        <w:rPr>
          <w:color w:val="000000"/>
          <w:spacing w:val="10"/>
          <w:sz w:val="21"/>
          <w:szCs w:val="21"/>
        </w:rPr>
      </w:pPr>
      <w:r>
        <w:rPr>
          <w:color w:val="000000"/>
          <w:spacing w:val="10"/>
          <w:sz w:val="21"/>
          <w:szCs w:val="21"/>
        </w:rPr>
        <w:t xml:space="preserve">6.1. </w:t>
      </w:r>
      <w:r w:rsidRPr="00AB52EE">
        <w:rPr>
          <w:color w:val="000000"/>
          <w:spacing w:val="10"/>
          <w:sz w:val="21"/>
          <w:szCs w:val="21"/>
        </w:rPr>
        <w:t>Все споры, вытекающие из настоящего Договора, Стороны будут по возможности решать путем ведения переговоров. При невозможности достижения согласия, спор подлежит передаче на рассмотрение суда, в соответствии с законодательством РФ.</w:t>
      </w:r>
    </w:p>
    <w:p w14:paraId="4EFFF431" w14:textId="77777777" w:rsidR="0041150F" w:rsidRPr="00AB52EE" w:rsidRDefault="0041150F" w:rsidP="00C64BFE">
      <w:pPr>
        <w:ind w:left="57" w:right="57"/>
        <w:jc w:val="both"/>
        <w:rPr>
          <w:color w:val="000000"/>
          <w:spacing w:val="10"/>
          <w:sz w:val="21"/>
          <w:szCs w:val="21"/>
        </w:rPr>
      </w:pPr>
      <w:r>
        <w:rPr>
          <w:color w:val="000000"/>
          <w:spacing w:val="10"/>
          <w:sz w:val="21"/>
          <w:szCs w:val="21"/>
        </w:rPr>
        <w:t xml:space="preserve">6.2. </w:t>
      </w:r>
      <w:r w:rsidRPr="00AB52EE">
        <w:rPr>
          <w:color w:val="000000"/>
          <w:spacing w:val="10"/>
          <w:sz w:val="21"/>
          <w:szCs w:val="21"/>
        </w:rPr>
        <w:t>Настоящий Договор вступает в силу с момента его подписания Сторонами. Срок предоставления медицинских услуг - три месяца с момента подписания настоящего договора. Если по истечении указанного срока ни одна из сторон не заявит о расторжении настоящего договора, договор является пролонгированным на тот же срок.</w:t>
      </w:r>
    </w:p>
    <w:p w14:paraId="4C47D172" w14:textId="725F81EE" w:rsidR="0041150F" w:rsidRPr="00AB52EE" w:rsidRDefault="0041150F" w:rsidP="00C64BFE">
      <w:pPr>
        <w:ind w:left="57" w:right="57"/>
        <w:jc w:val="both"/>
        <w:rPr>
          <w:color w:val="000000"/>
          <w:spacing w:val="10"/>
          <w:sz w:val="21"/>
          <w:szCs w:val="21"/>
        </w:rPr>
      </w:pPr>
      <w:r>
        <w:rPr>
          <w:color w:val="000000"/>
          <w:spacing w:val="10"/>
          <w:sz w:val="21"/>
          <w:szCs w:val="21"/>
        </w:rPr>
        <w:t xml:space="preserve">6.3. </w:t>
      </w:r>
      <w:r w:rsidRPr="00AB52EE">
        <w:rPr>
          <w:color w:val="000000"/>
          <w:spacing w:val="10"/>
          <w:sz w:val="21"/>
          <w:szCs w:val="21"/>
        </w:rPr>
        <w:t>Настоящий договор вступает в силу с момента</w:t>
      </w:r>
      <w:r>
        <w:rPr>
          <w:color w:val="000000"/>
          <w:spacing w:val="10"/>
          <w:sz w:val="21"/>
          <w:szCs w:val="21"/>
        </w:rPr>
        <w:t xml:space="preserve"> его </w:t>
      </w:r>
      <w:r w:rsidRPr="00AB52EE">
        <w:rPr>
          <w:color w:val="000000"/>
          <w:spacing w:val="10"/>
          <w:sz w:val="21"/>
          <w:szCs w:val="21"/>
        </w:rPr>
        <w:t>подписания и завершается подписани</w:t>
      </w:r>
      <w:r>
        <w:rPr>
          <w:color w:val="000000"/>
          <w:spacing w:val="10"/>
          <w:sz w:val="21"/>
          <w:szCs w:val="21"/>
        </w:rPr>
        <w:t>ем</w:t>
      </w:r>
      <w:r w:rsidRPr="00AB52EE">
        <w:rPr>
          <w:color w:val="000000"/>
          <w:spacing w:val="10"/>
          <w:sz w:val="21"/>
          <w:szCs w:val="21"/>
        </w:rPr>
        <w:t xml:space="preserve"> сторонами </w:t>
      </w:r>
      <w:r w:rsidRPr="00C24DDF">
        <w:rPr>
          <w:color w:val="000000"/>
          <w:spacing w:val="10"/>
          <w:sz w:val="21"/>
          <w:szCs w:val="21"/>
          <w:highlight w:val="yellow"/>
        </w:rPr>
        <w:t>Акта сдачи-приёмки выполненных работ - Приложение №</w:t>
      </w:r>
      <w:r w:rsidR="0090505E" w:rsidRPr="0090505E">
        <w:rPr>
          <w:color w:val="000000"/>
          <w:spacing w:val="10"/>
          <w:sz w:val="21"/>
          <w:szCs w:val="21"/>
          <w:highlight w:val="yellow"/>
        </w:rPr>
        <w:t>6</w:t>
      </w:r>
      <w:r>
        <w:rPr>
          <w:color w:val="000000"/>
          <w:spacing w:val="10"/>
          <w:sz w:val="21"/>
          <w:szCs w:val="21"/>
        </w:rPr>
        <w:t>, являющиеся неотъемлемой часть настоящего договора.</w:t>
      </w:r>
    </w:p>
    <w:p w14:paraId="7A3ACD7D" w14:textId="77777777" w:rsidR="0041150F" w:rsidRPr="00AB52EE" w:rsidRDefault="0041150F" w:rsidP="00C64BFE">
      <w:pPr>
        <w:ind w:left="57" w:right="57"/>
        <w:jc w:val="both"/>
        <w:rPr>
          <w:color w:val="000000"/>
          <w:spacing w:val="10"/>
          <w:sz w:val="21"/>
          <w:szCs w:val="21"/>
        </w:rPr>
      </w:pPr>
      <w:r>
        <w:rPr>
          <w:color w:val="000000"/>
          <w:spacing w:val="10"/>
          <w:sz w:val="21"/>
          <w:szCs w:val="21"/>
        </w:rPr>
        <w:t xml:space="preserve">6.4. </w:t>
      </w:r>
      <w:r w:rsidRPr="00AB52EE">
        <w:rPr>
          <w:color w:val="000000"/>
          <w:spacing w:val="10"/>
          <w:sz w:val="21"/>
          <w:szCs w:val="21"/>
        </w:rPr>
        <w:t>Настоящий Договор может быть расторгнут по инициативе любой из Сторон с обязательным письменным предварительным уведомлением другой стороны в соответствии с ГК РФ путём направления по почте заказного письма без уведомления. Настоящий Договор считается расторгнутым с момента направления по почте заказного письма без уведомления.</w:t>
      </w:r>
    </w:p>
    <w:p w14:paraId="3CEA34C3" w14:textId="77777777" w:rsidR="00333278" w:rsidRDefault="0041150F" w:rsidP="00C64BFE">
      <w:pPr>
        <w:ind w:left="57" w:right="57"/>
        <w:jc w:val="both"/>
        <w:rPr>
          <w:color w:val="000000"/>
          <w:spacing w:val="10"/>
          <w:sz w:val="21"/>
          <w:szCs w:val="21"/>
        </w:rPr>
      </w:pPr>
      <w:r>
        <w:rPr>
          <w:color w:val="000000"/>
          <w:spacing w:val="10"/>
          <w:sz w:val="21"/>
          <w:szCs w:val="21"/>
        </w:rPr>
        <w:t xml:space="preserve">6.5. </w:t>
      </w:r>
      <w:r w:rsidRPr="00AB52EE">
        <w:rPr>
          <w:color w:val="000000"/>
          <w:spacing w:val="10"/>
          <w:sz w:val="21"/>
          <w:szCs w:val="21"/>
        </w:rPr>
        <w:t>Настоящий договор составлен в 2-х экземплярах, один из которых находится у «Исполнителя», второй у «Потребителя», имеющих равную юридическую силу, по о</w:t>
      </w:r>
      <w:r>
        <w:rPr>
          <w:color w:val="000000"/>
          <w:spacing w:val="10"/>
          <w:sz w:val="21"/>
          <w:szCs w:val="21"/>
        </w:rPr>
        <w:t xml:space="preserve">дному экземпляру для каждой из сторон.         </w:t>
      </w:r>
    </w:p>
    <w:p w14:paraId="6F2891CE" w14:textId="2E223097" w:rsidR="00C64BFE" w:rsidRDefault="0041150F" w:rsidP="00D41AC4">
      <w:pPr>
        <w:ind w:left="57" w:right="57"/>
        <w:rPr>
          <w:b/>
          <w:bCs/>
          <w:color w:val="000000"/>
          <w:sz w:val="22"/>
          <w:szCs w:val="22"/>
        </w:rPr>
      </w:pPr>
      <w:r>
        <w:rPr>
          <w:color w:val="000000"/>
          <w:spacing w:val="1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</w:t>
      </w:r>
      <w:r w:rsidRPr="00333278">
        <w:rPr>
          <w:b/>
          <w:bCs/>
          <w:color w:val="000000"/>
          <w:sz w:val="22"/>
          <w:szCs w:val="22"/>
        </w:rPr>
        <w:t xml:space="preserve">7. Адреса, реквизиты и подписи Сторон              </w:t>
      </w:r>
    </w:p>
    <w:p w14:paraId="66D9A38C" w14:textId="77777777" w:rsidR="00C64BFE" w:rsidRDefault="00C64BFE" w:rsidP="00333278">
      <w:pPr>
        <w:ind w:left="57" w:right="57"/>
        <w:rPr>
          <w:b/>
          <w:bCs/>
          <w:color w:val="000000"/>
          <w:sz w:val="22"/>
          <w:szCs w:val="22"/>
        </w:rPr>
      </w:pPr>
    </w:p>
    <w:tbl>
      <w:tblPr>
        <w:tblStyle w:val="a7"/>
        <w:tblW w:w="10428" w:type="dxa"/>
        <w:tblInd w:w="57" w:type="dxa"/>
        <w:tblLook w:val="04A0" w:firstRow="1" w:lastRow="0" w:firstColumn="1" w:lastColumn="0" w:noHBand="0" w:noVBand="1"/>
      </w:tblPr>
      <w:tblGrid>
        <w:gridCol w:w="5183"/>
        <w:gridCol w:w="5245"/>
      </w:tblGrid>
      <w:tr w:rsidR="00D41AC4" w:rsidRPr="00010BB6" w14:paraId="3AAC521E" w14:textId="77777777" w:rsidTr="00010BB6"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p w14:paraId="2A6C1AC9" w14:textId="2990BE49" w:rsidR="00C64BFE" w:rsidRPr="00010BB6" w:rsidRDefault="00C64BFE" w:rsidP="00D41AC4">
            <w:pPr>
              <w:ind w:left="57" w:right="57"/>
              <w:jc w:val="center"/>
              <w:rPr>
                <w:b/>
                <w:bCs/>
                <w:color w:val="000000"/>
                <w:spacing w:val="10"/>
                <w:sz w:val="21"/>
                <w:szCs w:val="21"/>
              </w:rPr>
            </w:pPr>
            <w:r w:rsidRPr="00010BB6">
              <w:rPr>
                <w:b/>
                <w:bCs/>
                <w:color w:val="000000"/>
                <w:spacing w:val="10"/>
                <w:sz w:val="21"/>
                <w:szCs w:val="21"/>
              </w:rPr>
              <w:t>«Исполнитель»</w:t>
            </w:r>
          </w:p>
          <w:p w14:paraId="104C5B34" w14:textId="749FD33A" w:rsidR="00C64BFE" w:rsidRPr="00010BB6" w:rsidRDefault="00C64BFE" w:rsidP="00C64BFE">
            <w:pPr>
              <w:rPr>
                <w:sz w:val="21"/>
                <w:szCs w:val="21"/>
              </w:rPr>
            </w:pPr>
            <w:r w:rsidRPr="00010BB6">
              <w:rPr>
                <w:sz w:val="21"/>
                <w:szCs w:val="21"/>
              </w:rPr>
              <w:t>ООО «Диамант плюс»</w:t>
            </w:r>
          </w:p>
          <w:p w14:paraId="39E11593" w14:textId="77777777" w:rsidR="00C64BFE" w:rsidRPr="00010BB6" w:rsidRDefault="00C64BFE" w:rsidP="00C64BFE">
            <w:pPr>
              <w:ind w:right="57"/>
              <w:rPr>
                <w:sz w:val="21"/>
                <w:szCs w:val="21"/>
              </w:rPr>
            </w:pPr>
            <w:r w:rsidRPr="00010BB6">
              <w:rPr>
                <w:sz w:val="21"/>
                <w:szCs w:val="21"/>
              </w:rPr>
              <w:t xml:space="preserve">119192, г. Москва, Мичуринский </w:t>
            </w:r>
            <w:proofErr w:type="spellStart"/>
            <w:r w:rsidRPr="00010BB6">
              <w:rPr>
                <w:sz w:val="21"/>
                <w:szCs w:val="21"/>
              </w:rPr>
              <w:t>пр-кт</w:t>
            </w:r>
            <w:proofErr w:type="spellEnd"/>
            <w:r w:rsidRPr="00010BB6">
              <w:rPr>
                <w:sz w:val="21"/>
                <w:szCs w:val="21"/>
              </w:rPr>
              <w:t xml:space="preserve">, д. 9 </w:t>
            </w:r>
          </w:p>
          <w:p w14:paraId="73412032" w14:textId="77777777" w:rsidR="00C64BFE" w:rsidRPr="00010BB6" w:rsidRDefault="00C64BFE" w:rsidP="00C64BFE">
            <w:pPr>
              <w:ind w:right="57"/>
              <w:rPr>
                <w:sz w:val="21"/>
                <w:szCs w:val="21"/>
              </w:rPr>
            </w:pPr>
            <w:r w:rsidRPr="00010BB6">
              <w:rPr>
                <w:color w:val="000000"/>
                <w:spacing w:val="10"/>
                <w:sz w:val="21"/>
                <w:szCs w:val="21"/>
              </w:rPr>
              <w:t xml:space="preserve">ИНН </w:t>
            </w:r>
            <w:r w:rsidRPr="00010BB6">
              <w:rPr>
                <w:sz w:val="21"/>
                <w:szCs w:val="21"/>
              </w:rPr>
              <w:t>7729501618 / КПП 772901001</w:t>
            </w:r>
          </w:p>
          <w:p w14:paraId="584E4490" w14:textId="77777777" w:rsidR="00C64BFE" w:rsidRPr="00010BB6" w:rsidRDefault="00C64BFE" w:rsidP="00C64BFE">
            <w:pPr>
              <w:ind w:right="57"/>
              <w:rPr>
                <w:sz w:val="21"/>
                <w:szCs w:val="21"/>
              </w:rPr>
            </w:pPr>
            <w:r w:rsidRPr="00010BB6">
              <w:rPr>
                <w:sz w:val="21"/>
                <w:szCs w:val="21"/>
              </w:rPr>
              <w:t>ОГРН 1037789054764</w:t>
            </w:r>
          </w:p>
          <w:p w14:paraId="18DC47AF" w14:textId="63F9B816" w:rsidR="00C64BFE" w:rsidRPr="00010BB6" w:rsidRDefault="00C64BFE" w:rsidP="00C64BFE">
            <w:pPr>
              <w:ind w:right="57"/>
              <w:rPr>
                <w:sz w:val="21"/>
                <w:szCs w:val="21"/>
              </w:rPr>
            </w:pPr>
            <w:r w:rsidRPr="00010BB6">
              <w:rPr>
                <w:sz w:val="21"/>
                <w:szCs w:val="21"/>
              </w:rPr>
              <w:t>ИФНС России № 29 по г. Москве</w:t>
            </w:r>
          </w:p>
          <w:p w14:paraId="3BEBB7B2" w14:textId="659CA3DD" w:rsidR="00C64BFE" w:rsidRPr="00C24DDF" w:rsidRDefault="00C64BFE" w:rsidP="00C64BFE">
            <w:pPr>
              <w:rPr>
                <w:sz w:val="21"/>
                <w:szCs w:val="21"/>
              </w:rPr>
            </w:pPr>
            <w:r w:rsidRPr="00010BB6">
              <w:rPr>
                <w:sz w:val="21"/>
                <w:szCs w:val="21"/>
              </w:rPr>
              <w:t>Тел./факс: (495) 983-</w:t>
            </w:r>
            <w:r w:rsidRPr="00C24DDF">
              <w:rPr>
                <w:sz w:val="21"/>
                <w:szCs w:val="21"/>
              </w:rPr>
              <w:t>43-44</w:t>
            </w:r>
          </w:p>
          <w:p w14:paraId="0C58F86A" w14:textId="697F4A99" w:rsidR="00C64BFE" w:rsidRPr="00010BB6" w:rsidRDefault="00C64BFE" w:rsidP="00C64BFE">
            <w:pPr>
              <w:rPr>
                <w:sz w:val="21"/>
                <w:szCs w:val="21"/>
              </w:rPr>
            </w:pPr>
            <w:r w:rsidRPr="00010BB6">
              <w:rPr>
                <w:sz w:val="21"/>
                <w:szCs w:val="21"/>
              </w:rPr>
              <w:t xml:space="preserve">Эл. почта: </w:t>
            </w:r>
            <w:hyperlink r:id="rId5" w:history="1">
              <w:r w:rsidRPr="00010BB6">
                <w:rPr>
                  <w:rStyle w:val="a5"/>
                  <w:sz w:val="21"/>
                  <w:szCs w:val="21"/>
                  <w:lang w:val="en-US"/>
                </w:rPr>
                <w:t>diamant</w:t>
              </w:r>
              <w:r w:rsidRPr="00010BB6">
                <w:rPr>
                  <w:rStyle w:val="a5"/>
                  <w:sz w:val="21"/>
                  <w:szCs w:val="21"/>
                </w:rPr>
                <w:t>-</w:t>
              </w:r>
              <w:r w:rsidRPr="00010BB6">
                <w:rPr>
                  <w:rStyle w:val="a5"/>
                  <w:sz w:val="21"/>
                  <w:szCs w:val="21"/>
                  <w:lang w:val="en-US"/>
                </w:rPr>
                <w:t>dent</w:t>
              </w:r>
              <w:r w:rsidRPr="00010BB6">
                <w:rPr>
                  <w:rStyle w:val="a5"/>
                  <w:sz w:val="21"/>
                  <w:szCs w:val="21"/>
                </w:rPr>
                <w:t>@</w:t>
              </w:r>
              <w:r w:rsidRPr="00010BB6">
                <w:rPr>
                  <w:rStyle w:val="a5"/>
                  <w:sz w:val="21"/>
                  <w:szCs w:val="21"/>
                  <w:lang w:val="en-US"/>
                </w:rPr>
                <w:t>mail</w:t>
              </w:r>
              <w:r w:rsidRPr="00010BB6">
                <w:rPr>
                  <w:rStyle w:val="a5"/>
                  <w:sz w:val="21"/>
                  <w:szCs w:val="21"/>
                </w:rPr>
                <w:t>.</w:t>
              </w:r>
              <w:proofErr w:type="spellStart"/>
              <w:r w:rsidRPr="00010BB6">
                <w:rPr>
                  <w:rStyle w:val="a5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14:paraId="05E94F4C" w14:textId="7FAF5588" w:rsidR="00C64BFE" w:rsidRPr="00C24DDF" w:rsidRDefault="00C64BFE" w:rsidP="00C64BFE">
            <w:pPr>
              <w:rPr>
                <w:sz w:val="21"/>
                <w:szCs w:val="21"/>
              </w:rPr>
            </w:pPr>
            <w:proofErr w:type="spellStart"/>
            <w:r w:rsidRPr="00010BB6">
              <w:rPr>
                <w:sz w:val="21"/>
                <w:szCs w:val="21"/>
                <w:lang w:val="en-US"/>
              </w:rPr>
              <w:t>Whatsapp</w:t>
            </w:r>
            <w:proofErr w:type="spellEnd"/>
            <w:r w:rsidRPr="00C24DDF">
              <w:rPr>
                <w:sz w:val="21"/>
                <w:szCs w:val="21"/>
              </w:rPr>
              <w:t>/</w:t>
            </w:r>
            <w:r w:rsidRPr="00010BB6">
              <w:rPr>
                <w:sz w:val="21"/>
                <w:szCs w:val="21"/>
                <w:lang w:val="en-US"/>
              </w:rPr>
              <w:t>Viber</w:t>
            </w:r>
            <w:r w:rsidRPr="00C24DDF">
              <w:rPr>
                <w:sz w:val="21"/>
                <w:szCs w:val="21"/>
              </w:rPr>
              <w:t>: 8</w:t>
            </w:r>
            <w:r w:rsidR="00D41AC4" w:rsidRPr="00C24DDF">
              <w:rPr>
                <w:sz w:val="21"/>
                <w:szCs w:val="21"/>
              </w:rPr>
              <w:t xml:space="preserve"> (903) 719-26-33</w:t>
            </w:r>
          </w:p>
          <w:p w14:paraId="0471478F" w14:textId="08D2E3E3" w:rsidR="00D41AC4" w:rsidRPr="00C24DDF" w:rsidRDefault="00D41AC4" w:rsidP="00C64BFE">
            <w:pPr>
              <w:rPr>
                <w:sz w:val="21"/>
                <w:szCs w:val="21"/>
              </w:rPr>
            </w:pPr>
          </w:p>
          <w:p w14:paraId="1D7D3204" w14:textId="5FC31F1F" w:rsidR="00D41AC4" w:rsidRPr="00010BB6" w:rsidRDefault="00D41AC4" w:rsidP="00C64BFE">
            <w:pPr>
              <w:rPr>
                <w:sz w:val="21"/>
                <w:szCs w:val="21"/>
              </w:rPr>
            </w:pPr>
            <w:r w:rsidRPr="00C24DDF">
              <w:rPr>
                <w:sz w:val="21"/>
                <w:szCs w:val="21"/>
              </w:rPr>
              <w:t xml:space="preserve">_____________________ </w:t>
            </w:r>
            <w:proofErr w:type="spellStart"/>
            <w:r w:rsidRPr="00010BB6">
              <w:rPr>
                <w:sz w:val="21"/>
                <w:szCs w:val="21"/>
              </w:rPr>
              <w:t>Терлецкая</w:t>
            </w:r>
            <w:proofErr w:type="spellEnd"/>
            <w:r w:rsidRPr="00010BB6">
              <w:rPr>
                <w:sz w:val="21"/>
                <w:szCs w:val="21"/>
              </w:rPr>
              <w:t xml:space="preserve"> Л.М.</w:t>
            </w:r>
          </w:p>
          <w:p w14:paraId="5B8DC4F2" w14:textId="244833F3" w:rsidR="00D41AC4" w:rsidRPr="00010BB6" w:rsidRDefault="00D41AC4" w:rsidP="00C64BFE">
            <w:pPr>
              <w:rPr>
                <w:b/>
                <w:bCs/>
                <w:sz w:val="21"/>
                <w:szCs w:val="21"/>
              </w:rPr>
            </w:pPr>
            <w:r w:rsidRPr="00010BB6">
              <w:rPr>
                <w:b/>
                <w:bCs/>
                <w:sz w:val="21"/>
                <w:szCs w:val="21"/>
              </w:rPr>
              <w:lastRenderedPageBreak/>
              <w:t>М.П.</w:t>
            </w:r>
          </w:p>
          <w:p w14:paraId="0BAB6169" w14:textId="5CF2E8DA" w:rsidR="00C64BFE" w:rsidRPr="00010BB6" w:rsidRDefault="00C64BFE" w:rsidP="00C64BFE">
            <w:pPr>
              <w:ind w:right="57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C08F658" w14:textId="2D38CFF7" w:rsidR="00C64BFE" w:rsidRPr="00010BB6" w:rsidRDefault="00D41AC4" w:rsidP="00D41AC4">
            <w:pPr>
              <w:ind w:right="57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010BB6">
              <w:rPr>
                <w:b/>
                <w:bCs/>
                <w:color w:val="000000"/>
                <w:sz w:val="21"/>
                <w:szCs w:val="21"/>
              </w:rPr>
              <w:lastRenderedPageBreak/>
              <w:t>«Потребитель» («Заказчик»)</w:t>
            </w:r>
          </w:p>
          <w:p w14:paraId="0D081643" w14:textId="013EE22F" w:rsidR="00010BB6" w:rsidRDefault="00010BB6" w:rsidP="00D41AC4">
            <w:pPr>
              <w:rPr>
                <w:color w:val="000000" w:themeColor="text1"/>
                <w:sz w:val="21"/>
                <w:szCs w:val="21"/>
              </w:rPr>
            </w:pPr>
          </w:p>
          <w:p w14:paraId="6477CECF" w14:textId="733613E0" w:rsidR="00010BB6" w:rsidRPr="00010BB6" w:rsidRDefault="00010BB6" w:rsidP="00010BB6">
            <w:r>
              <w:t>________________________________________</w:t>
            </w:r>
          </w:p>
          <w:p w14:paraId="15D91B8C" w14:textId="25320E5F" w:rsidR="00D41AC4" w:rsidRPr="00010BB6" w:rsidRDefault="00D41AC4" w:rsidP="00D41AC4">
            <w:pPr>
              <w:rPr>
                <w:sz w:val="21"/>
                <w:szCs w:val="21"/>
              </w:rPr>
            </w:pPr>
            <w:r w:rsidRPr="00010BB6">
              <w:rPr>
                <w:sz w:val="21"/>
                <w:szCs w:val="21"/>
              </w:rPr>
              <w:t>паспорт:_________________________________</w:t>
            </w:r>
            <w:r w:rsidR="00010BB6">
              <w:rPr>
                <w:sz w:val="21"/>
                <w:szCs w:val="21"/>
              </w:rPr>
              <w:t>_____</w:t>
            </w:r>
          </w:p>
          <w:p w14:paraId="67EE294A" w14:textId="2DB29B99" w:rsidR="00D41AC4" w:rsidRPr="00010BB6" w:rsidRDefault="00D41AC4" w:rsidP="00D41AC4">
            <w:pPr>
              <w:rPr>
                <w:sz w:val="21"/>
                <w:szCs w:val="21"/>
              </w:rPr>
            </w:pPr>
            <w:r w:rsidRPr="00010BB6">
              <w:rPr>
                <w:sz w:val="21"/>
                <w:szCs w:val="21"/>
              </w:rPr>
              <w:t>________________________________________</w:t>
            </w:r>
            <w:r w:rsidR="00010BB6">
              <w:rPr>
                <w:sz w:val="21"/>
                <w:szCs w:val="21"/>
              </w:rPr>
              <w:t>______</w:t>
            </w:r>
          </w:p>
          <w:p w14:paraId="1E716E04" w14:textId="322417D2" w:rsidR="00D41AC4" w:rsidRPr="00010BB6" w:rsidRDefault="00D41AC4" w:rsidP="00333278">
            <w:pPr>
              <w:ind w:right="57"/>
              <w:rPr>
                <w:sz w:val="21"/>
                <w:szCs w:val="21"/>
              </w:rPr>
            </w:pPr>
            <w:r w:rsidRPr="00010BB6">
              <w:rPr>
                <w:color w:val="000000"/>
                <w:sz w:val="21"/>
                <w:szCs w:val="21"/>
              </w:rPr>
              <w:t>зарегистрирован:</w:t>
            </w:r>
            <w:r w:rsidRPr="00010BB6">
              <w:rPr>
                <w:sz w:val="21"/>
                <w:szCs w:val="21"/>
              </w:rPr>
              <w:t>__________________________</w:t>
            </w:r>
            <w:r w:rsidR="00010BB6">
              <w:rPr>
                <w:sz w:val="21"/>
                <w:szCs w:val="21"/>
              </w:rPr>
              <w:t>_____</w:t>
            </w:r>
          </w:p>
          <w:p w14:paraId="42144BAE" w14:textId="54500504" w:rsidR="00010BB6" w:rsidRPr="00010BB6" w:rsidRDefault="00010BB6" w:rsidP="00010BB6">
            <w:r>
              <w:t>________________________________________</w:t>
            </w:r>
          </w:p>
          <w:p w14:paraId="06712E47" w14:textId="1B2DAB60" w:rsidR="00D41AC4" w:rsidRPr="00010BB6" w:rsidRDefault="00D41AC4" w:rsidP="00D41AC4">
            <w:pPr>
              <w:rPr>
                <w:sz w:val="21"/>
                <w:szCs w:val="21"/>
              </w:rPr>
            </w:pPr>
            <w:r w:rsidRPr="00010BB6">
              <w:rPr>
                <w:sz w:val="21"/>
                <w:szCs w:val="21"/>
              </w:rPr>
              <w:t>Телефон:_________________________________</w:t>
            </w:r>
          </w:p>
          <w:p w14:paraId="58DEC6C8" w14:textId="77777777" w:rsidR="00D41AC4" w:rsidRPr="00010BB6" w:rsidRDefault="00D41AC4" w:rsidP="00D41AC4">
            <w:pPr>
              <w:rPr>
                <w:sz w:val="21"/>
                <w:szCs w:val="21"/>
              </w:rPr>
            </w:pPr>
          </w:p>
          <w:p w14:paraId="4EF72E0A" w14:textId="77777777" w:rsidR="00D41AC4" w:rsidRPr="00010BB6" w:rsidRDefault="00D41AC4" w:rsidP="00D41AC4">
            <w:pPr>
              <w:rPr>
                <w:sz w:val="21"/>
                <w:szCs w:val="21"/>
              </w:rPr>
            </w:pPr>
          </w:p>
          <w:p w14:paraId="48C4A2F4" w14:textId="5EAC4802" w:rsidR="00D41AC4" w:rsidRPr="00010BB6" w:rsidRDefault="00D41AC4" w:rsidP="00D41AC4">
            <w:pPr>
              <w:rPr>
                <w:sz w:val="21"/>
                <w:szCs w:val="21"/>
              </w:rPr>
            </w:pPr>
            <w:r w:rsidRPr="00010BB6">
              <w:rPr>
                <w:sz w:val="21"/>
                <w:szCs w:val="21"/>
              </w:rPr>
              <w:t>_____________/____________________________</w:t>
            </w:r>
          </w:p>
        </w:tc>
      </w:tr>
    </w:tbl>
    <w:p w14:paraId="1128B705" w14:textId="4506D1C5" w:rsidR="00A07835" w:rsidRPr="00333278" w:rsidRDefault="00A07835" w:rsidP="00010BB6">
      <w:pPr>
        <w:ind w:right="57"/>
        <w:rPr>
          <w:sz w:val="22"/>
          <w:szCs w:val="22"/>
        </w:rPr>
      </w:pPr>
    </w:p>
    <w:sectPr w:rsidR="00A07835" w:rsidRPr="00333278" w:rsidSect="0041150F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BC5A7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3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4CD5F9A"/>
    <w:multiLevelType w:val="multilevel"/>
    <w:tmpl w:val="9DCAE67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4E6101A"/>
    <w:multiLevelType w:val="multilevel"/>
    <w:tmpl w:val="AE2C4AC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7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5" w15:restartNumberingAfterBreak="0">
    <w:nsid w:val="134C6F92"/>
    <w:multiLevelType w:val="multilevel"/>
    <w:tmpl w:val="231C5A86"/>
    <w:lvl w:ilvl="0">
      <w:start w:val="2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8" w:hanging="5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24" w:hanging="1800"/>
      </w:pPr>
      <w:rPr>
        <w:rFonts w:hint="default"/>
      </w:rPr>
    </w:lvl>
  </w:abstractNum>
  <w:abstractNum w:abstractNumId="6" w15:restartNumberingAfterBreak="0">
    <w:nsid w:val="60AE48F8"/>
    <w:multiLevelType w:val="multilevel"/>
    <w:tmpl w:val="343A1B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5BD"/>
    <w:rsid w:val="00010BB6"/>
    <w:rsid w:val="000A6BC5"/>
    <w:rsid w:val="002A2B65"/>
    <w:rsid w:val="00333278"/>
    <w:rsid w:val="003F5B94"/>
    <w:rsid w:val="0041150F"/>
    <w:rsid w:val="0090505E"/>
    <w:rsid w:val="00A07835"/>
    <w:rsid w:val="00AE0C4E"/>
    <w:rsid w:val="00C24DDF"/>
    <w:rsid w:val="00C64BFE"/>
    <w:rsid w:val="00C96130"/>
    <w:rsid w:val="00D41AC4"/>
    <w:rsid w:val="00ED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2DB05"/>
  <w15:chartTrackingRefBased/>
  <w15:docId w15:val="{167FE495-EEA6-4CB2-BD15-699E7581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150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115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41150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1150F"/>
    <w:pPr>
      <w:ind w:left="720"/>
      <w:contextualSpacing/>
    </w:pPr>
  </w:style>
  <w:style w:type="table" w:styleId="a7">
    <w:name w:val="Table Grid"/>
    <w:basedOn w:val="a1"/>
    <w:uiPriority w:val="39"/>
    <w:rsid w:val="00C64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C64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0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amant-den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Ortodont</dc:creator>
  <cp:keywords/>
  <dc:description/>
  <cp:lastModifiedBy>Владлена Беньковская</cp:lastModifiedBy>
  <cp:revision>4</cp:revision>
  <dcterms:created xsi:type="dcterms:W3CDTF">2021-05-18T12:42:00Z</dcterms:created>
  <dcterms:modified xsi:type="dcterms:W3CDTF">2021-05-20T05:39:00Z</dcterms:modified>
</cp:coreProperties>
</file>